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751" w14:textId="77777777" w:rsidR="00D00B9B" w:rsidRDefault="00D00B9B">
      <w:pPr>
        <w:pStyle w:val="Cabealho"/>
      </w:pPr>
    </w:p>
    <w:tbl>
      <w:tblPr>
        <w:tblpPr w:leftFromText="142" w:rightFromText="142" w:vertAnchor="page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"/>
        <w:gridCol w:w="8052"/>
      </w:tblGrid>
      <w:tr w:rsidR="00D10EFC" w14:paraId="610A485B" w14:textId="77777777" w:rsidTr="00F943E9">
        <w:trPr>
          <w:cantSplit/>
          <w:trHeight w:hRule="exact" w:val="459"/>
        </w:trPr>
        <w:tc>
          <w:tcPr>
            <w:tcW w:w="993" w:type="dxa"/>
            <w:vAlign w:val="center"/>
          </w:tcPr>
          <w:p w14:paraId="2D11739F" w14:textId="77777777" w:rsidR="00D10EFC" w:rsidRDefault="00D10EFC">
            <w:pPr>
              <w:jc w:val="center"/>
              <w:rPr>
                <w:rFonts w:ascii="GillSans" w:hAnsi="GillSans" w:cs="Arial"/>
                <w:b/>
                <w:noProof/>
              </w:rPr>
            </w:pPr>
          </w:p>
        </w:tc>
        <w:tc>
          <w:tcPr>
            <w:tcW w:w="27" w:type="dxa"/>
          </w:tcPr>
          <w:p w14:paraId="118D6265" w14:textId="77777777" w:rsidR="00D10EFC" w:rsidRDefault="00D10EFC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8052" w:type="dxa"/>
            <w:vAlign w:val="center"/>
          </w:tcPr>
          <w:p w14:paraId="7804890A" w14:textId="77777777" w:rsidR="00D10EFC" w:rsidRDefault="00D10EFC">
            <w:pPr>
              <w:jc w:val="center"/>
              <w:rPr>
                <w:rFonts w:ascii="GillSans" w:hAnsi="GillSans" w:cs="Arial"/>
                <w:b/>
              </w:rPr>
            </w:pPr>
          </w:p>
        </w:tc>
      </w:tr>
      <w:tr w:rsidR="00D10EFC" w14:paraId="35E6CE77" w14:textId="77777777" w:rsidTr="00F943E9">
        <w:trPr>
          <w:cantSplit/>
          <w:trHeight w:hRule="exact" w:val="1049"/>
        </w:trPr>
        <w:tc>
          <w:tcPr>
            <w:tcW w:w="993" w:type="dxa"/>
            <w:vAlign w:val="center"/>
            <w:hideMark/>
          </w:tcPr>
          <w:p w14:paraId="6286B17C" w14:textId="4684059C" w:rsidR="00D10EFC" w:rsidRDefault="00D10EFC" w:rsidP="00F943E9">
            <w:pPr>
              <w:ind w:right="987"/>
              <w:jc w:val="center"/>
              <w:rPr>
                <w:rFonts w:ascii="GillSans" w:hAnsi="GillSans" w:cs="Arial"/>
                <w:b/>
              </w:rPr>
            </w:pPr>
          </w:p>
        </w:tc>
        <w:tc>
          <w:tcPr>
            <w:tcW w:w="27" w:type="dxa"/>
          </w:tcPr>
          <w:p w14:paraId="6453C77F" w14:textId="77777777" w:rsidR="00D10EFC" w:rsidRDefault="00D10EFC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8052" w:type="dxa"/>
            <w:vAlign w:val="center"/>
            <w:hideMark/>
          </w:tcPr>
          <w:p w14:paraId="7D195116" w14:textId="749071B4" w:rsidR="00D10EFC" w:rsidRDefault="00F943E9" w:rsidP="00F943E9">
            <w:pPr>
              <w:ind w:left="-1435" w:firstLine="1417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3618A4B" wp14:editId="065B386D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50165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0B6B6C" w14:textId="4DABF211" w:rsidR="00F943E9" w:rsidRDefault="00D10EFC" w:rsidP="00F943E9">
            <w:pPr>
              <w:ind w:left="-1435" w:firstLine="14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PEDIDO DE ABERTURA DE CONCURSO </w:t>
            </w:r>
            <w:r w:rsidR="00F943E9">
              <w:rPr>
                <w:rFonts w:ascii="Arial" w:hAnsi="Arial" w:cs="Arial"/>
                <w:b/>
              </w:rPr>
              <w:t xml:space="preserve"> </w:t>
            </w:r>
          </w:p>
          <w:p w14:paraId="4F48C628" w14:textId="47D987B4" w:rsidR="00D10EFC" w:rsidRDefault="00F943E9" w:rsidP="00F943E9">
            <w:pPr>
              <w:ind w:left="-1435" w:firstLine="1417"/>
              <w:rPr>
                <w:rFonts w:ascii="GillSans" w:hAnsi="GillSans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10EFC">
              <w:rPr>
                <w:rFonts w:ascii="Arial" w:hAnsi="Arial" w:cs="Arial"/>
                <w:b/>
              </w:rPr>
              <w:t>PARA BOLSA D</w:t>
            </w:r>
            <w:r>
              <w:rPr>
                <w:rFonts w:ascii="Arial" w:hAnsi="Arial" w:cs="Arial"/>
                <w:b/>
              </w:rPr>
              <w:t>E INVESTIGAÇÃO</w:t>
            </w:r>
          </w:p>
        </w:tc>
      </w:tr>
      <w:tr w:rsidR="00D10EFC" w14:paraId="2ACA36FB" w14:textId="77777777" w:rsidTr="00F943E9">
        <w:trPr>
          <w:cantSplit/>
          <w:trHeight w:hRule="exact" w:val="262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B6E37" w14:textId="77777777" w:rsidR="00D10EFC" w:rsidRDefault="00D10EFC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01CA7" w14:textId="77777777" w:rsidR="00D10EFC" w:rsidRDefault="00D10EFC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8296F" w14:textId="77777777" w:rsidR="00D10EFC" w:rsidRDefault="00D10EFC" w:rsidP="00F943E9">
            <w:pPr>
              <w:ind w:left="-1435" w:firstLine="1417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2AAC02BE" w14:textId="061769C4" w:rsidR="00D00B9B" w:rsidRDefault="00D00B9B">
      <w:pPr>
        <w:rPr>
          <w:rFonts w:ascii="Arial" w:hAnsi="Arial" w:cs="Arial"/>
          <w:sz w:val="20"/>
          <w:szCs w:val="20"/>
        </w:rPr>
      </w:pPr>
    </w:p>
    <w:p w14:paraId="4B412E16" w14:textId="1E91F070" w:rsidR="00F943E9" w:rsidRDefault="00F943E9">
      <w:pPr>
        <w:rPr>
          <w:rFonts w:ascii="Arial" w:hAnsi="Arial" w:cs="Arial"/>
          <w:sz w:val="20"/>
          <w:szCs w:val="20"/>
        </w:rPr>
      </w:pPr>
    </w:p>
    <w:p w14:paraId="5FC1C87C" w14:textId="77777777" w:rsidR="00F943E9" w:rsidRDefault="00F943E9">
      <w:pPr>
        <w:rPr>
          <w:rFonts w:ascii="Arial" w:hAnsi="Arial" w:cs="Arial"/>
          <w:sz w:val="20"/>
          <w:szCs w:val="20"/>
        </w:rPr>
      </w:pPr>
    </w:p>
    <w:p w14:paraId="2B288D82" w14:textId="77777777" w:rsidR="00F943E9" w:rsidRDefault="00F943E9" w:rsidP="00DE1C88">
      <w:pPr>
        <w:ind w:left="3958" w:firstLine="1259"/>
        <w:rPr>
          <w:rFonts w:ascii="Arial" w:hAnsi="Arial" w:cs="Arial"/>
          <w:sz w:val="20"/>
          <w:szCs w:val="20"/>
        </w:rPr>
      </w:pPr>
    </w:p>
    <w:p w14:paraId="23F1F869" w14:textId="47232AAA" w:rsidR="00D00B9B" w:rsidRDefault="00D00B9B" w:rsidP="00F943E9">
      <w:pPr>
        <w:ind w:left="1560" w:firstLine="36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</w:t>
      </w:r>
    </w:p>
    <w:p w14:paraId="14D38F44" w14:textId="77777777" w:rsidR="00D00B9B" w:rsidRDefault="00D00B9B" w:rsidP="00DE1C88">
      <w:pPr>
        <w:ind w:left="3958" w:firstLine="1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</w:t>
      </w:r>
      <w:r w:rsidR="008F2EEE">
        <w:rPr>
          <w:rFonts w:ascii="Arial" w:hAnsi="Arial" w:cs="Arial"/>
          <w:sz w:val="20"/>
          <w:szCs w:val="20"/>
        </w:rPr>
        <w:t>da Dire</w:t>
      </w:r>
      <w:r w:rsidR="00E66F2E">
        <w:rPr>
          <w:rFonts w:ascii="Arial" w:hAnsi="Arial" w:cs="Arial"/>
          <w:sz w:val="20"/>
          <w:szCs w:val="20"/>
        </w:rPr>
        <w:t>ção</w:t>
      </w:r>
      <w:r>
        <w:rPr>
          <w:rFonts w:ascii="Arial" w:hAnsi="Arial" w:cs="Arial"/>
          <w:sz w:val="20"/>
          <w:szCs w:val="20"/>
        </w:rPr>
        <w:t xml:space="preserve"> </w:t>
      </w:r>
      <w:r w:rsidR="006A42A6">
        <w:rPr>
          <w:rFonts w:ascii="Arial" w:hAnsi="Arial" w:cs="Arial"/>
          <w:sz w:val="20"/>
          <w:szCs w:val="20"/>
        </w:rPr>
        <w:t>d</w:t>
      </w:r>
      <w:r w:rsidR="008C045A">
        <w:rPr>
          <w:rFonts w:ascii="Arial" w:hAnsi="Arial" w:cs="Arial"/>
          <w:sz w:val="20"/>
          <w:szCs w:val="20"/>
        </w:rPr>
        <w:t>a</w:t>
      </w:r>
      <w:r w:rsidR="006A42A6">
        <w:rPr>
          <w:rFonts w:ascii="Arial" w:hAnsi="Arial" w:cs="Arial"/>
          <w:sz w:val="20"/>
          <w:szCs w:val="20"/>
        </w:rPr>
        <w:t xml:space="preserve"> IST </w:t>
      </w:r>
      <w:r w:rsidR="00E66F2E">
        <w:rPr>
          <w:rFonts w:ascii="Arial" w:hAnsi="Arial" w:cs="Arial"/>
          <w:sz w:val="20"/>
          <w:szCs w:val="20"/>
        </w:rPr>
        <w:t>– ID</w:t>
      </w:r>
    </w:p>
    <w:p w14:paraId="132BE33F" w14:textId="77777777" w:rsidR="00D00B9B" w:rsidRDefault="00D00B9B">
      <w:pPr>
        <w:rPr>
          <w:rFonts w:ascii="Arial" w:hAnsi="Arial" w:cs="Arial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046"/>
        <w:gridCol w:w="1276"/>
        <w:gridCol w:w="1276"/>
      </w:tblGrid>
      <w:tr w:rsidR="00D00B9B" w14:paraId="468C0687" w14:textId="77777777" w:rsidTr="008C045A">
        <w:trPr>
          <w:trHeight w:val="329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15B99C90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bookmarkStart w:id="0" w:name="Text1"/>
        <w:tc>
          <w:tcPr>
            <w:tcW w:w="6046" w:type="dxa"/>
            <w:vAlign w:val="center"/>
          </w:tcPr>
          <w:p w14:paraId="0CB80E64" w14:textId="77777777" w:rsidR="00D00B9B" w:rsidRPr="006D2512" w:rsidRDefault="006E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C0CD026" w14:textId="77777777" w:rsidR="00D00B9B" w:rsidRDefault="008C0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ID</w:t>
            </w:r>
          </w:p>
        </w:tc>
        <w:tc>
          <w:tcPr>
            <w:tcW w:w="1276" w:type="dxa"/>
            <w:vAlign w:val="center"/>
          </w:tcPr>
          <w:p w14:paraId="6299EFA9" w14:textId="77777777" w:rsidR="00D00B9B" w:rsidRPr="006D2512" w:rsidRDefault="000F6B37" w:rsidP="008C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4E3449C" w14:textId="77777777" w:rsidR="00D00B9B" w:rsidRDefault="00D00B9B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720"/>
        <w:gridCol w:w="3780"/>
        <w:gridCol w:w="540"/>
        <w:gridCol w:w="1080"/>
      </w:tblGrid>
      <w:tr w:rsidR="00D00B9B" w14:paraId="202DC4F6" w14:textId="77777777">
        <w:trPr>
          <w:cantSplit/>
          <w:trHeight w:val="284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DCBC6CD" w14:textId="77777777" w:rsidR="00D00B9B" w:rsidRDefault="00D00B9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Categoria</w:t>
            </w:r>
          </w:p>
        </w:tc>
        <w:tc>
          <w:tcPr>
            <w:tcW w:w="2520" w:type="dxa"/>
            <w:vAlign w:val="center"/>
          </w:tcPr>
          <w:p w14:paraId="2D966DCE" w14:textId="77777777" w:rsidR="00D00B9B" w:rsidRPr="006D2512" w:rsidRDefault="006D2512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B9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3"/>
            <w:r w:rsidR="00D00B9B" w:rsidRPr="006D251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00B9B"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="00D00B9B" w:rsidRPr="006D2512">
              <w:rPr>
                <w:sz w:val="20"/>
                <w:szCs w:val="20"/>
              </w:rPr>
              <w:fldChar w:fldCharType="separate"/>
            </w:r>
            <w:r w:rsidR="00D00B9B" w:rsidRPr="006D2512">
              <w:rPr>
                <w:noProof/>
                <w:sz w:val="20"/>
                <w:szCs w:val="20"/>
              </w:rPr>
              <w:t> </w:t>
            </w:r>
            <w:r w:rsidR="00D00B9B" w:rsidRPr="006D2512">
              <w:rPr>
                <w:noProof/>
                <w:sz w:val="20"/>
                <w:szCs w:val="20"/>
              </w:rPr>
              <w:t> </w:t>
            </w:r>
            <w:r w:rsidR="00D00B9B" w:rsidRPr="006D2512">
              <w:rPr>
                <w:noProof/>
                <w:sz w:val="20"/>
                <w:szCs w:val="20"/>
              </w:rPr>
              <w:t> </w:t>
            </w:r>
            <w:r w:rsidR="00D00B9B" w:rsidRPr="006D2512">
              <w:rPr>
                <w:noProof/>
                <w:sz w:val="20"/>
                <w:szCs w:val="20"/>
              </w:rPr>
              <w:t> </w:t>
            </w:r>
            <w:r w:rsidR="00D00B9B" w:rsidRPr="006D2512">
              <w:rPr>
                <w:noProof/>
                <w:sz w:val="20"/>
                <w:szCs w:val="20"/>
              </w:rPr>
              <w:t> </w:t>
            </w:r>
            <w:r w:rsidR="00D00B9B" w:rsidRPr="006D251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EFF4EAD" w14:textId="77777777" w:rsidR="00D00B9B" w:rsidRDefault="00D00B9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</w:tc>
        <w:tc>
          <w:tcPr>
            <w:tcW w:w="3780" w:type="dxa"/>
            <w:vAlign w:val="center"/>
          </w:tcPr>
          <w:p w14:paraId="237A30B2" w14:textId="77777777" w:rsidR="00D00B9B" w:rsidRPr="006D2512" w:rsidRDefault="00D00B9B" w:rsidP="006E4B1C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" w:name="Text4"/>
            <w:r w:rsidR="006E4B1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4B1C">
              <w:rPr>
                <w:sz w:val="20"/>
                <w:szCs w:val="20"/>
              </w:rPr>
              <w:instrText xml:space="preserve"> FORMTEXT </w:instrText>
            </w:r>
            <w:r w:rsidR="006E4B1C">
              <w:rPr>
                <w:sz w:val="20"/>
                <w:szCs w:val="20"/>
              </w:rPr>
            </w:r>
            <w:r w:rsidR="006E4B1C">
              <w:rPr>
                <w:sz w:val="20"/>
                <w:szCs w:val="20"/>
              </w:rPr>
              <w:fldChar w:fldCharType="separate"/>
            </w:r>
            <w:r w:rsidR="006E4B1C">
              <w:rPr>
                <w:noProof/>
                <w:sz w:val="20"/>
                <w:szCs w:val="20"/>
              </w:rPr>
              <w:t> </w:t>
            </w:r>
            <w:r w:rsidR="006E4B1C">
              <w:rPr>
                <w:noProof/>
                <w:sz w:val="20"/>
                <w:szCs w:val="20"/>
              </w:rPr>
              <w:t> </w:t>
            </w:r>
            <w:r w:rsidR="006E4B1C">
              <w:rPr>
                <w:noProof/>
                <w:sz w:val="20"/>
                <w:szCs w:val="20"/>
              </w:rPr>
              <w:t> </w:t>
            </w:r>
            <w:r w:rsidR="006E4B1C">
              <w:rPr>
                <w:noProof/>
                <w:sz w:val="20"/>
                <w:szCs w:val="20"/>
              </w:rPr>
              <w:t> </w:t>
            </w:r>
            <w:r w:rsidR="006E4B1C">
              <w:rPr>
                <w:noProof/>
                <w:sz w:val="20"/>
                <w:szCs w:val="20"/>
              </w:rPr>
              <w:t> </w:t>
            </w:r>
            <w:r w:rsidR="006E4B1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1AADB3B" w14:textId="77777777" w:rsidR="00D00B9B" w:rsidRDefault="00D00B9B" w:rsidP="000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Ext:</w:t>
            </w:r>
          </w:p>
        </w:tc>
        <w:tc>
          <w:tcPr>
            <w:tcW w:w="1080" w:type="dxa"/>
            <w:vAlign w:val="center"/>
          </w:tcPr>
          <w:p w14:paraId="32A9339C" w14:textId="77777777" w:rsidR="00D00B9B" w:rsidRPr="006D2512" w:rsidRDefault="00D00B9B" w:rsidP="00FD1763">
            <w:pPr>
              <w:jc w:val="center"/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</w:p>
        </w:tc>
      </w:tr>
    </w:tbl>
    <w:p w14:paraId="16E9CA51" w14:textId="77777777" w:rsidR="00D00B9B" w:rsidRDefault="00D00B9B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020"/>
      </w:tblGrid>
      <w:tr w:rsidR="00D00B9B" w14:paraId="3951B29F" w14:textId="77777777">
        <w:trPr>
          <w:trHeight w:val="329"/>
        </w:trPr>
        <w:tc>
          <w:tcPr>
            <w:tcW w:w="2700" w:type="dxa"/>
            <w:tcBorders>
              <w:top w:val="nil"/>
              <w:left w:val="nil"/>
              <w:bottom w:val="nil"/>
            </w:tcBorders>
            <w:vAlign w:val="center"/>
          </w:tcPr>
          <w:p w14:paraId="22033AB4" w14:textId="77777777" w:rsidR="00D00B9B" w:rsidRDefault="00D00B9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Departamento/Secção/Área</w:t>
            </w:r>
          </w:p>
        </w:tc>
        <w:tc>
          <w:tcPr>
            <w:tcW w:w="7020" w:type="dxa"/>
            <w:vAlign w:val="center"/>
          </w:tcPr>
          <w:p w14:paraId="70EFC47C" w14:textId="77777777" w:rsidR="00D00B9B" w:rsidRPr="006D2512" w:rsidRDefault="00D00B9B">
            <w:pPr>
              <w:spacing w:before="20" w:after="20"/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</w:p>
        </w:tc>
      </w:tr>
    </w:tbl>
    <w:p w14:paraId="0E3E550E" w14:textId="77777777" w:rsidR="00D00B9B" w:rsidRDefault="00D00B9B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787"/>
        <w:gridCol w:w="2340"/>
      </w:tblGrid>
      <w:tr w:rsidR="00DC6D13" w14:paraId="255C2EE1" w14:textId="77777777" w:rsidTr="00DC6D13">
        <w:trPr>
          <w:trHeight w:val="329"/>
        </w:trPr>
        <w:tc>
          <w:tcPr>
            <w:tcW w:w="6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1C505" w14:textId="77777777" w:rsidR="00DC6D13" w:rsidRPr="00107A20" w:rsidRDefault="00DC6D13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07A20">
              <w:rPr>
                <w:rFonts w:ascii="Arial" w:hAnsi="Arial" w:cs="Arial"/>
                <w:spacing w:val="-6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IST</w:t>
            </w:r>
            <w:r w:rsidRPr="00107A20">
              <w:rPr>
                <w:rFonts w:ascii="Arial" w:hAnsi="Arial" w:cs="Arial"/>
                <w:spacing w:val="-6"/>
                <w:sz w:val="20"/>
                <w:szCs w:val="20"/>
              </w:rPr>
              <w:t xml:space="preserve">, vem solicitar a V. Ex.ª </w:t>
            </w:r>
            <w:r w:rsidR="00EC179F">
              <w:rPr>
                <w:rFonts w:ascii="Arial" w:hAnsi="Arial" w:cs="Arial"/>
                <w:spacing w:val="-6"/>
                <w:sz w:val="20"/>
                <w:szCs w:val="20"/>
              </w:rPr>
              <w:t xml:space="preserve">a </w:t>
            </w:r>
            <w:r w:rsidRPr="00107A20">
              <w:rPr>
                <w:rFonts w:ascii="Arial" w:hAnsi="Arial" w:cs="Arial"/>
                <w:spacing w:val="-6"/>
                <w:sz w:val="20"/>
                <w:szCs w:val="20"/>
              </w:rPr>
              <w:t>abertura de concurso para (nº de Bolsas)</w:t>
            </w:r>
          </w:p>
        </w:tc>
        <w:bookmarkStart w:id="4" w:name="Text7"/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681" w14:textId="77777777" w:rsidR="00DC6D13" w:rsidRPr="006D2512" w:rsidRDefault="006D2512" w:rsidP="006D2512">
            <w:pPr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09AB7" w14:textId="77777777" w:rsidR="00DC6D13" w:rsidRPr="00DC6D13" w:rsidRDefault="00DC6D13" w:rsidP="002367A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DC6D13">
              <w:rPr>
                <w:rFonts w:ascii="Arial" w:hAnsi="Arial" w:cs="Arial"/>
                <w:spacing w:val="-8"/>
                <w:sz w:val="20"/>
                <w:szCs w:val="20"/>
              </w:rPr>
              <w:t>Bolsa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C6D13">
              <w:rPr>
                <w:rFonts w:ascii="Arial" w:hAnsi="Arial" w:cs="Arial"/>
                <w:spacing w:val="-8"/>
                <w:sz w:val="20"/>
                <w:szCs w:val="20"/>
              </w:rPr>
              <w:t xml:space="preserve">(s) de investigação       </w:t>
            </w:r>
          </w:p>
        </w:tc>
      </w:tr>
    </w:tbl>
    <w:p w14:paraId="5C7F43C1" w14:textId="77777777" w:rsidR="00D00B9B" w:rsidRDefault="00D00B9B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71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7560"/>
      </w:tblGrid>
      <w:tr w:rsidR="00D00B9B" w14:paraId="5B5D4726" w14:textId="77777777" w:rsidTr="008079FC">
        <w:trPr>
          <w:trHeight w:val="329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73109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(tipo de Bolsa) para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0EBA7" w14:textId="77777777" w:rsidR="00D00B9B" w:rsidRPr="006D2512" w:rsidRDefault="00B60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Bolsa de iniciação à investigação"/>
                    <w:listEntry w:val="Bolsa investigação (est de curso n conf grau acad)"/>
                    <w:listEntry w:val="Bolsa de investigação (estudante de mestrado)"/>
                    <w:listEntry w:val="Bolsa de investigação (estudante de doutoramento)"/>
                    <w:listEntry w:val="Bolsa de investigação pós-doutoral"/>
                  </w:ddList>
                </w:ffData>
              </w:fldChar>
            </w:r>
            <w:bookmarkStart w:id="5" w:name="Dropdown3"/>
            <w:r>
              <w:rPr>
                <w:rFonts w:eastAsia="Calibri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eastAsia="Calibri"/>
                <w:sz w:val="22"/>
                <w:szCs w:val="22"/>
                <w:bdr w:val="single" w:sz="4" w:space="0" w:color="auto"/>
              </w:rPr>
            </w:r>
            <w:r>
              <w:rPr>
                <w:rFonts w:eastAsia="Calibri"/>
                <w:sz w:val="22"/>
                <w:szCs w:val="22"/>
                <w:bdr w:val="single" w:sz="4" w:space="0" w:color="auto"/>
              </w:rPr>
              <w:fldChar w:fldCharType="end"/>
            </w:r>
            <w:bookmarkEnd w:id="5"/>
          </w:p>
        </w:tc>
      </w:tr>
    </w:tbl>
    <w:p w14:paraId="247F62B6" w14:textId="77777777" w:rsidR="00D00B9B" w:rsidRDefault="00D00B9B">
      <w:pPr>
        <w:spacing w:line="40" w:lineRule="exact"/>
        <w:rPr>
          <w:sz w:val="20"/>
          <w:szCs w:val="20"/>
        </w:rPr>
      </w:pPr>
    </w:p>
    <w:tbl>
      <w:tblPr>
        <w:tblW w:w="971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5145"/>
      </w:tblGrid>
      <w:tr w:rsidR="00D00B9B" w14:paraId="41584578" w14:textId="77777777" w:rsidTr="006E4B1C">
        <w:trPr>
          <w:trHeight w:val="329"/>
        </w:trPr>
        <w:tc>
          <w:tcPr>
            <w:tcW w:w="4569" w:type="dxa"/>
            <w:tcBorders>
              <w:top w:val="nil"/>
              <w:left w:val="nil"/>
              <w:bottom w:val="nil"/>
            </w:tcBorders>
            <w:vAlign w:val="center"/>
          </w:tcPr>
          <w:p w14:paraId="45FA94CB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destinadas a financiar a r</w:t>
            </w:r>
            <w:r w:rsidR="006E76A8">
              <w:rPr>
                <w:rFonts w:ascii="Arial" w:hAnsi="Arial" w:cs="Arial"/>
                <w:sz w:val="20"/>
                <w:szCs w:val="20"/>
              </w:rPr>
              <w:t>ealização de (obje</w:t>
            </w:r>
            <w:r>
              <w:rPr>
                <w:rFonts w:ascii="Arial" w:hAnsi="Arial" w:cs="Arial"/>
                <w:sz w:val="20"/>
                <w:szCs w:val="20"/>
              </w:rPr>
              <w:t>tivo)</w:t>
            </w:r>
          </w:p>
        </w:tc>
        <w:tc>
          <w:tcPr>
            <w:tcW w:w="5145" w:type="dxa"/>
            <w:vAlign w:val="center"/>
          </w:tcPr>
          <w:p w14:paraId="392AFDD2" w14:textId="77777777" w:rsidR="00D00B9B" w:rsidRPr="006D2512" w:rsidRDefault="00D00B9B">
            <w:pPr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</w:p>
        </w:tc>
      </w:tr>
    </w:tbl>
    <w:p w14:paraId="726DE0CF" w14:textId="77777777" w:rsidR="00D00B9B" w:rsidRDefault="00D00B9B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D00B9B" w14:paraId="1A6E674E" w14:textId="77777777" w:rsidTr="00827AFC">
        <w:trPr>
          <w:trHeight w:val="329"/>
        </w:trPr>
        <w:tc>
          <w:tcPr>
            <w:tcW w:w="9540" w:type="dxa"/>
            <w:vAlign w:val="center"/>
          </w:tcPr>
          <w:p w14:paraId="7C566BB1" w14:textId="77777777" w:rsidR="00D00B9B" w:rsidRPr="006D2512" w:rsidRDefault="00D00B9B">
            <w:pPr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</w:p>
        </w:tc>
      </w:tr>
    </w:tbl>
    <w:p w14:paraId="187DD482" w14:textId="77777777" w:rsidR="00D00B9B" w:rsidRDefault="00D00B9B" w:rsidP="00E839C7">
      <w:pPr>
        <w:spacing w:line="40" w:lineRule="exact"/>
        <w:rPr>
          <w:sz w:val="6"/>
          <w:szCs w:val="6"/>
        </w:rPr>
      </w:pPr>
    </w:p>
    <w:tbl>
      <w:tblPr>
        <w:tblW w:w="971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460"/>
      </w:tblGrid>
      <w:tr w:rsidR="00D00B9B" w14:paraId="4A4C9513" w14:textId="77777777">
        <w:trPr>
          <w:trHeight w:val="329"/>
        </w:trPr>
        <w:tc>
          <w:tcPr>
            <w:tcW w:w="1254" w:type="dxa"/>
            <w:tcBorders>
              <w:top w:val="nil"/>
              <w:left w:val="nil"/>
              <w:bottom w:val="nil"/>
            </w:tcBorders>
            <w:vAlign w:val="center"/>
          </w:tcPr>
          <w:p w14:paraId="2E4E4968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área de </w:t>
            </w:r>
          </w:p>
        </w:tc>
        <w:bookmarkStart w:id="6" w:name="Text9"/>
        <w:tc>
          <w:tcPr>
            <w:tcW w:w="8460" w:type="dxa"/>
            <w:vAlign w:val="center"/>
          </w:tcPr>
          <w:p w14:paraId="0C62EDE1" w14:textId="77777777" w:rsidR="00D00B9B" w:rsidRPr="006D2512" w:rsidRDefault="00D00B9B">
            <w:pPr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6FFC68D" w14:textId="77777777" w:rsidR="00D00B9B" w:rsidRDefault="00D00B9B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71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5996"/>
      </w:tblGrid>
      <w:tr w:rsidR="00D00B9B" w14:paraId="2FC16A5E" w14:textId="77777777" w:rsidTr="006E4B1C">
        <w:trPr>
          <w:trHeight w:val="329"/>
        </w:trPr>
        <w:tc>
          <w:tcPr>
            <w:tcW w:w="3718" w:type="dxa"/>
            <w:tcBorders>
              <w:top w:val="nil"/>
              <w:left w:val="nil"/>
              <w:bottom w:val="nil"/>
            </w:tcBorders>
            <w:vAlign w:val="center"/>
          </w:tcPr>
          <w:p w14:paraId="4D710875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âmb</w:t>
            </w:r>
            <w:r w:rsidR="006E76A8">
              <w:rPr>
                <w:rFonts w:ascii="Arial" w:hAnsi="Arial" w:cs="Arial"/>
                <w:sz w:val="20"/>
                <w:szCs w:val="20"/>
              </w:rPr>
              <w:t>ito do Projeto/Centro de Custo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7" w:name="Text11"/>
        <w:tc>
          <w:tcPr>
            <w:tcW w:w="5996" w:type="dxa"/>
            <w:vAlign w:val="center"/>
          </w:tcPr>
          <w:p w14:paraId="045E4673" w14:textId="77777777" w:rsidR="00D00B9B" w:rsidRPr="006D2512" w:rsidRDefault="00D00B9B">
            <w:pPr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A1A61A8" w14:textId="77777777" w:rsidR="00D00B9B" w:rsidRDefault="00D00B9B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634"/>
        <w:gridCol w:w="2894"/>
        <w:gridCol w:w="2452"/>
      </w:tblGrid>
      <w:tr w:rsidR="00D00B9B" w14:paraId="53740E5D" w14:textId="77777777" w:rsidTr="006E4B1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14:paraId="512124C6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 período de</w:t>
            </w:r>
          </w:p>
        </w:tc>
        <w:bookmarkStart w:id="8" w:name="Text12"/>
        <w:tc>
          <w:tcPr>
            <w:tcW w:w="2634" w:type="dxa"/>
            <w:vAlign w:val="center"/>
          </w:tcPr>
          <w:p w14:paraId="7F8CA95A" w14:textId="77777777" w:rsidR="00D00B9B" w:rsidRPr="006D2512" w:rsidRDefault="00D00B9B">
            <w:pPr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94" w:type="dxa"/>
            <w:tcBorders>
              <w:top w:val="nil"/>
              <w:bottom w:val="nil"/>
            </w:tcBorders>
            <w:vAlign w:val="center"/>
          </w:tcPr>
          <w:p w14:paraId="5249D156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com </w:t>
            </w:r>
            <w:r w:rsidR="000A1367">
              <w:rPr>
                <w:rFonts w:ascii="Arial" w:hAnsi="Arial" w:cs="Arial"/>
                <w:sz w:val="20"/>
                <w:szCs w:val="20"/>
              </w:rPr>
              <w:t>o subsídio</w:t>
            </w:r>
            <w:r>
              <w:rPr>
                <w:rFonts w:ascii="Arial" w:hAnsi="Arial" w:cs="Arial"/>
                <w:sz w:val="20"/>
                <w:szCs w:val="20"/>
              </w:rPr>
              <w:t xml:space="preserve"> mensal de </w:t>
            </w:r>
          </w:p>
        </w:tc>
        <w:bookmarkStart w:id="9" w:name="Text13"/>
        <w:tc>
          <w:tcPr>
            <w:tcW w:w="2452" w:type="dxa"/>
            <w:vAlign w:val="center"/>
          </w:tcPr>
          <w:p w14:paraId="74F0C2F4" w14:textId="77777777" w:rsidR="00D00B9B" w:rsidRPr="006D2512" w:rsidRDefault="006E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€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0A1367" w:rsidRPr="006D2512">
              <w:rPr>
                <w:sz w:val="20"/>
                <w:szCs w:val="20"/>
              </w:rPr>
              <w:t xml:space="preserve"> </w:t>
            </w:r>
          </w:p>
        </w:tc>
      </w:tr>
    </w:tbl>
    <w:p w14:paraId="2657EC37" w14:textId="77777777" w:rsidR="00D00B9B" w:rsidRDefault="00D00B9B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31"/>
        <w:gridCol w:w="3600"/>
      </w:tblGrid>
      <w:tr w:rsidR="00D00B9B" w14:paraId="66989650" w14:textId="77777777" w:rsidTr="006E4B1C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</w:tcBorders>
            <w:vAlign w:val="center"/>
          </w:tcPr>
          <w:p w14:paraId="160DB913" w14:textId="77777777" w:rsidR="00D00B9B" w:rsidRPr="006E4B1C" w:rsidRDefault="00D00B9B">
            <w:pPr>
              <w:rPr>
                <w:rFonts w:ascii="Arial" w:hAnsi="Arial" w:cs="Arial"/>
                <w:sz w:val="16"/>
                <w:szCs w:val="16"/>
              </w:rPr>
            </w:pPr>
            <w:r w:rsidRPr="006E4B1C">
              <w:rPr>
                <w:rFonts w:ascii="Arial" w:hAnsi="Arial" w:cs="Arial"/>
                <w:sz w:val="16"/>
                <w:szCs w:val="16"/>
              </w:rPr>
              <w:t>(extenso)</w:t>
            </w:r>
          </w:p>
        </w:tc>
        <w:bookmarkStart w:id="10" w:name="Text14"/>
        <w:tc>
          <w:tcPr>
            <w:tcW w:w="5231" w:type="dxa"/>
            <w:vAlign w:val="center"/>
          </w:tcPr>
          <w:p w14:paraId="2781BF22" w14:textId="77777777" w:rsidR="00D00B9B" w:rsidRPr="006D2512" w:rsidRDefault="006E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14:paraId="378E3BCA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sendo as despesas financiadas  por </w:t>
            </w:r>
          </w:p>
        </w:tc>
      </w:tr>
    </w:tbl>
    <w:p w14:paraId="06CB646A" w14:textId="77777777" w:rsidR="00D00B9B" w:rsidRDefault="00D00B9B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980"/>
      </w:tblGrid>
      <w:tr w:rsidR="00D00B9B" w14:paraId="4B943616" w14:textId="77777777" w:rsidTr="0099083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14:paraId="43D7F8D2" w14:textId="77777777" w:rsidR="00D00B9B" w:rsidRDefault="001505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ANI"/>
                    <w:listEntry w:val="FCT"/>
                    <w:listEntry w:val="UE"/>
                    <w:listEntry w:val="PRR"/>
                    <w:listEntry w:val="Outros"/>
                  </w:ddList>
                </w:ffData>
              </w:fldChar>
            </w:r>
            <w:r>
              <w:rPr>
                <w:rFonts w:eastAsia="Calibri"/>
                <w:sz w:val="22"/>
                <w:szCs w:val="22"/>
                <w:bdr w:val="single" w:sz="4" w:space="0" w:color="auto" w:frame="1"/>
              </w:rPr>
              <w:instrText xml:space="preserve"> FORMDROPDOWN </w:instrText>
            </w:r>
            <w:r>
              <w:rPr>
                <w:rFonts w:eastAsia="Calibri"/>
                <w:sz w:val="22"/>
                <w:szCs w:val="22"/>
                <w:bdr w:val="single" w:sz="4" w:space="0" w:color="auto" w:frame="1"/>
              </w:rPr>
            </w:r>
            <w:r>
              <w:rPr>
                <w:rFonts w:eastAsia="Calibri"/>
                <w:sz w:val="22"/>
                <w:szCs w:val="22"/>
                <w:bdr w:val="single" w:sz="4" w:space="0" w:color="auto" w:frame="1"/>
              </w:rPr>
              <w:fldChar w:fldCharType="end"/>
            </w:r>
          </w:p>
        </w:tc>
        <w:bookmarkStart w:id="11" w:name="Texto1"/>
        <w:tc>
          <w:tcPr>
            <w:tcW w:w="7980" w:type="dxa"/>
            <w:vAlign w:val="center"/>
          </w:tcPr>
          <w:p w14:paraId="4F71609D" w14:textId="77777777" w:rsidR="00D00B9B" w:rsidRPr="006D2512" w:rsidRDefault="00D00B9B">
            <w:pPr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FEBB5AC" w14:textId="77777777" w:rsidR="00D00B9B" w:rsidRDefault="00D00B9B" w:rsidP="00E839C7">
      <w:pPr>
        <w:spacing w:line="60" w:lineRule="exact"/>
        <w:rPr>
          <w:rFonts w:ascii="Arial" w:hAnsi="Arial" w:cs="Arial"/>
          <w:sz w:val="20"/>
          <w:szCs w:val="20"/>
        </w:rPr>
      </w:pPr>
    </w:p>
    <w:p w14:paraId="60A54C7E" w14:textId="77777777" w:rsidR="00D00B9B" w:rsidRDefault="00D00B9B" w:rsidP="00FD17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Mais se informa que a proposta de constituição do júri é a seguinte: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188"/>
        <w:gridCol w:w="1276"/>
        <w:gridCol w:w="1176"/>
      </w:tblGrid>
      <w:tr w:rsidR="00D00B9B" w14:paraId="644D5AED" w14:textId="77777777" w:rsidTr="008C045A">
        <w:trPr>
          <w:trHeight w:val="329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407462C7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bookmarkStart w:id="12" w:name="Text16"/>
        <w:tc>
          <w:tcPr>
            <w:tcW w:w="6188" w:type="dxa"/>
            <w:vAlign w:val="center"/>
          </w:tcPr>
          <w:p w14:paraId="4BFE4070" w14:textId="77777777" w:rsidR="00D00B9B" w:rsidRPr="006D2512" w:rsidRDefault="00D00B9B">
            <w:pPr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3FAE1D9" w14:textId="77777777" w:rsidR="00D00B9B" w:rsidRDefault="008C0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ID</w:t>
            </w:r>
          </w:p>
        </w:tc>
        <w:tc>
          <w:tcPr>
            <w:tcW w:w="1176" w:type="dxa"/>
            <w:vAlign w:val="center"/>
          </w:tcPr>
          <w:p w14:paraId="7AB747E0" w14:textId="77777777" w:rsidR="00D00B9B" w:rsidRPr="006D2512" w:rsidRDefault="008C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bookmarkStart w:id="13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06A62E5D" w14:textId="77777777" w:rsidR="00D00B9B" w:rsidRDefault="00D00B9B">
      <w:pPr>
        <w:spacing w:line="4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188"/>
        <w:gridCol w:w="1276"/>
        <w:gridCol w:w="1176"/>
      </w:tblGrid>
      <w:tr w:rsidR="00D00B9B" w14:paraId="101B1236" w14:textId="77777777" w:rsidTr="008C045A">
        <w:trPr>
          <w:trHeight w:val="329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304D475B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bookmarkStart w:id="14" w:name="Text18"/>
        <w:tc>
          <w:tcPr>
            <w:tcW w:w="6188" w:type="dxa"/>
            <w:vAlign w:val="center"/>
          </w:tcPr>
          <w:p w14:paraId="1FB72FEC" w14:textId="77777777" w:rsidR="00D00B9B" w:rsidRPr="006D2512" w:rsidRDefault="00D00B9B">
            <w:pPr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1B63D9C" w14:textId="77777777" w:rsidR="00D00B9B" w:rsidRDefault="008C0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ID</w:t>
            </w:r>
          </w:p>
        </w:tc>
        <w:tc>
          <w:tcPr>
            <w:tcW w:w="1176" w:type="dxa"/>
            <w:vAlign w:val="center"/>
          </w:tcPr>
          <w:p w14:paraId="57667172" w14:textId="77777777" w:rsidR="00D00B9B" w:rsidRPr="006D2512" w:rsidRDefault="008C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bookmarkStart w:id="1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79965564" w14:textId="77777777" w:rsidR="00D00B9B" w:rsidRDefault="00D00B9B">
      <w:pPr>
        <w:spacing w:line="4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188"/>
        <w:gridCol w:w="1276"/>
        <w:gridCol w:w="1176"/>
      </w:tblGrid>
      <w:tr w:rsidR="00D00B9B" w14:paraId="6A8DC812" w14:textId="77777777" w:rsidTr="008C045A">
        <w:trPr>
          <w:trHeight w:val="329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1756CAE0" w14:textId="77777777" w:rsidR="00D00B9B" w:rsidRDefault="00D00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bookmarkStart w:id="16" w:name="Text20"/>
        <w:tc>
          <w:tcPr>
            <w:tcW w:w="6188" w:type="dxa"/>
            <w:vAlign w:val="center"/>
          </w:tcPr>
          <w:p w14:paraId="77B1BC6D" w14:textId="77777777" w:rsidR="00D00B9B" w:rsidRPr="006D2512" w:rsidRDefault="00D00B9B">
            <w:pPr>
              <w:rPr>
                <w:sz w:val="20"/>
                <w:szCs w:val="20"/>
              </w:rPr>
            </w:pPr>
            <w:r w:rsidRPr="006D251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2512">
              <w:rPr>
                <w:sz w:val="20"/>
                <w:szCs w:val="20"/>
              </w:rPr>
              <w:instrText xml:space="preserve"> FORMTEXT </w:instrText>
            </w:r>
            <w:r w:rsidR="007220B5" w:rsidRPr="006D2512">
              <w:rPr>
                <w:sz w:val="20"/>
                <w:szCs w:val="20"/>
              </w:rPr>
            </w:r>
            <w:r w:rsidRPr="006D2512">
              <w:rPr>
                <w:sz w:val="20"/>
                <w:szCs w:val="20"/>
              </w:rPr>
              <w:fldChar w:fldCharType="separate"/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noProof/>
                <w:sz w:val="20"/>
                <w:szCs w:val="20"/>
              </w:rPr>
              <w:t> </w:t>
            </w:r>
            <w:r w:rsidRPr="006D2512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896A59E" w14:textId="77777777" w:rsidR="00D00B9B" w:rsidRDefault="008C0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ID</w:t>
            </w:r>
          </w:p>
        </w:tc>
        <w:tc>
          <w:tcPr>
            <w:tcW w:w="1176" w:type="dxa"/>
            <w:vAlign w:val="center"/>
          </w:tcPr>
          <w:p w14:paraId="465CA0B3" w14:textId="77777777" w:rsidR="00D00B9B" w:rsidRPr="006D2512" w:rsidRDefault="008C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bookmarkStart w:id="17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C413A99" w14:textId="77777777" w:rsidR="00C56B65" w:rsidRDefault="00C56B65">
      <w:pPr>
        <w:outlineLvl w:val="0"/>
        <w:rPr>
          <w:rFonts w:ascii="Arial" w:hAnsi="Arial"/>
          <w:sz w:val="20"/>
          <w:szCs w:val="20"/>
        </w:rPr>
      </w:pPr>
    </w:p>
    <w:p w14:paraId="4D71D42D" w14:textId="77777777" w:rsidR="00C56B65" w:rsidRPr="00C56B65" w:rsidRDefault="00C56B65">
      <w:pPr>
        <w:outlineLvl w:val="0"/>
        <w:rPr>
          <w:rFonts w:ascii="Arial" w:hAnsi="Arial"/>
          <w:b/>
          <w:sz w:val="20"/>
          <w:szCs w:val="20"/>
        </w:rPr>
      </w:pPr>
      <w:r w:rsidRPr="00C56B65">
        <w:rPr>
          <w:rFonts w:ascii="Arial" w:hAnsi="Arial" w:cs="Arial"/>
          <w:b/>
          <w:sz w:val="20"/>
          <w:szCs w:val="20"/>
        </w:rPr>
        <w:t>Nota: É obrigatório colocar referência FCT ou ANI quando aplicável.</w:t>
      </w:r>
    </w:p>
    <w:p w14:paraId="22E59EF6" w14:textId="77777777" w:rsidR="00C56B65" w:rsidRDefault="00C56B65" w:rsidP="00FD1763">
      <w:pPr>
        <w:outlineLvl w:val="0"/>
        <w:rPr>
          <w:rFonts w:ascii="Arial" w:hAnsi="Arial"/>
          <w:sz w:val="20"/>
          <w:szCs w:val="20"/>
        </w:rPr>
      </w:pPr>
    </w:p>
    <w:p w14:paraId="5E100A53" w14:textId="77777777" w:rsidR="00D00B9B" w:rsidRDefault="00D00B9B" w:rsidP="00FD1763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>Pede deferimento</w:t>
      </w:r>
      <w:r>
        <w:rPr>
          <w:rFonts w:ascii="Arial" w:hAnsi="Arial"/>
          <w:sz w:val="22"/>
          <w:szCs w:val="22"/>
        </w:rPr>
        <w:t>,</w:t>
      </w:r>
    </w:p>
    <w:p w14:paraId="2868EC85" w14:textId="77777777" w:rsidR="00D00B9B" w:rsidRDefault="00D00B9B">
      <w:pPr>
        <w:jc w:val="both"/>
        <w:rPr>
          <w:rFonts w:ascii="Arial" w:hAnsi="Arial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50"/>
        <w:gridCol w:w="582"/>
        <w:gridCol w:w="573"/>
        <w:gridCol w:w="851"/>
        <w:gridCol w:w="845"/>
        <w:gridCol w:w="5429"/>
      </w:tblGrid>
      <w:tr w:rsidR="00D00B9B" w14:paraId="56FDC7C0" w14:textId="77777777" w:rsidTr="008C045A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5C46600A" w14:textId="77777777" w:rsidR="00D00B9B" w:rsidRPr="008C045A" w:rsidRDefault="00D00B9B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8C045A">
              <w:rPr>
                <w:rFonts w:ascii="Arial" w:hAnsi="Arial"/>
                <w:sz w:val="16"/>
                <w:szCs w:val="16"/>
              </w:rPr>
              <w:t>Data</w:t>
            </w:r>
          </w:p>
        </w:tc>
        <w:tc>
          <w:tcPr>
            <w:tcW w:w="750" w:type="dxa"/>
          </w:tcPr>
          <w:p w14:paraId="12DF428B" w14:textId="77777777" w:rsidR="00D00B9B" w:rsidRPr="006D2512" w:rsidRDefault="00D00B9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D251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D2512">
              <w:rPr>
                <w:sz w:val="22"/>
                <w:szCs w:val="22"/>
              </w:rPr>
              <w:instrText xml:space="preserve"> FORMTEXT </w:instrText>
            </w:r>
            <w:r w:rsidR="007220B5" w:rsidRPr="006D2512">
              <w:rPr>
                <w:sz w:val="22"/>
                <w:szCs w:val="22"/>
              </w:rPr>
            </w:r>
            <w:r w:rsidRPr="006D2512">
              <w:rPr>
                <w:sz w:val="22"/>
                <w:szCs w:val="22"/>
              </w:rPr>
              <w:fldChar w:fldCharType="separate"/>
            </w:r>
            <w:r w:rsidRPr="006D2512">
              <w:rPr>
                <w:noProof/>
                <w:sz w:val="22"/>
                <w:szCs w:val="22"/>
              </w:rPr>
              <w:t> </w:t>
            </w:r>
            <w:r w:rsidRPr="006D2512">
              <w:rPr>
                <w:noProof/>
                <w:sz w:val="22"/>
                <w:szCs w:val="22"/>
              </w:rPr>
              <w:t> </w:t>
            </w:r>
            <w:r w:rsidRPr="006D2512">
              <w:rPr>
                <w:noProof/>
                <w:sz w:val="22"/>
                <w:szCs w:val="22"/>
              </w:rPr>
              <w:t> </w:t>
            </w:r>
            <w:r w:rsidRPr="006D2512">
              <w:rPr>
                <w:noProof/>
                <w:sz w:val="22"/>
                <w:szCs w:val="22"/>
              </w:rPr>
              <w:t> </w:t>
            </w:r>
            <w:r w:rsidRPr="006D25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2" w:type="dxa"/>
          </w:tcPr>
          <w:p w14:paraId="1A0878FC" w14:textId="77777777" w:rsidR="00D00B9B" w:rsidRPr="006D2512" w:rsidRDefault="00D00B9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6D25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512">
              <w:rPr>
                <w:sz w:val="22"/>
                <w:szCs w:val="22"/>
              </w:rPr>
              <w:instrText xml:space="preserve"> FORMTEXT </w:instrText>
            </w:r>
            <w:r w:rsidR="007220B5" w:rsidRPr="006D2512">
              <w:rPr>
                <w:sz w:val="22"/>
                <w:szCs w:val="22"/>
              </w:rPr>
            </w:r>
            <w:r w:rsidRPr="006D2512">
              <w:rPr>
                <w:sz w:val="22"/>
                <w:szCs w:val="22"/>
              </w:rPr>
              <w:fldChar w:fldCharType="separate"/>
            </w:r>
            <w:r w:rsidRPr="006D2512">
              <w:rPr>
                <w:noProof/>
                <w:sz w:val="22"/>
                <w:szCs w:val="22"/>
              </w:rPr>
              <w:t> </w:t>
            </w:r>
            <w:r w:rsidRPr="006D2512">
              <w:rPr>
                <w:noProof/>
                <w:sz w:val="22"/>
                <w:szCs w:val="22"/>
              </w:rPr>
              <w:t> </w:t>
            </w:r>
            <w:r w:rsidRPr="006D25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52160EA6" w14:textId="77777777" w:rsidR="00D00B9B" w:rsidRPr="006D2512" w:rsidRDefault="00D00B9B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7220B5" w:rsidRPr="00D00B9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33CCB80" w14:textId="77777777" w:rsidR="00D00B9B" w:rsidRDefault="00D00B9B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vAlign w:val="center"/>
          </w:tcPr>
          <w:p w14:paraId="3E57B522" w14:textId="77777777" w:rsidR="00D00B9B" w:rsidRPr="008C045A" w:rsidRDefault="00D00B9B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8C045A">
              <w:rPr>
                <w:rFonts w:ascii="Arial" w:hAnsi="Arial"/>
                <w:sz w:val="16"/>
                <w:szCs w:val="16"/>
              </w:rPr>
              <w:t>Assinatura</w:t>
            </w:r>
          </w:p>
        </w:tc>
        <w:tc>
          <w:tcPr>
            <w:tcW w:w="5429" w:type="dxa"/>
          </w:tcPr>
          <w:p w14:paraId="45CCA5B4" w14:textId="77777777" w:rsidR="00D00B9B" w:rsidRDefault="00D00B9B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0E4F707" w14:textId="77777777" w:rsidR="00D00B9B" w:rsidRDefault="00D00B9B">
      <w:pPr>
        <w:pStyle w:val="Cabealho"/>
        <w:tabs>
          <w:tab w:val="clear" w:pos="8504"/>
          <w:tab w:val="right" w:pos="9180"/>
        </w:tabs>
        <w:ind w:right="-1036"/>
        <w:jc w:val="both"/>
      </w:pPr>
    </w:p>
    <w:p w14:paraId="4AE59F0F" w14:textId="77777777" w:rsidR="00574A86" w:rsidRDefault="00574A86">
      <w:pPr>
        <w:pStyle w:val="Cabealho"/>
        <w:tabs>
          <w:tab w:val="clear" w:pos="8504"/>
          <w:tab w:val="right" w:pos="9180"/>
        </w:tabs>
        <w:ind w:right="-1036"/>
        <w:jc w:val="both"/>
      </w:pPr>
    </w:p>
    <w:tbl>
      <w:tblPr>
        <w:tblW w:w="4804" w:type="dxa"/>
        <w:jc w:val="center"/>
        <w:tblLook w:val="01E0" w:firstRow="1" w:lastRow="1" w:firstColumn="1" w:lastColumn="1" w:noHBand="0" w:noVBand="0"/>
      </w:tblPr>
      <w:tblGrid>
        <w:gridCol w:w="4804"/>
      </w:tblGrid>
      <w:tr w:rsidR="00D00B9B" w14:paraId="673F30C1" w14:textId="77777777">
        <w:trPr>
          <w:trHeight w:val="1795"/>
          <w:jc w:val="center"/>
        </w:trPr>
        <w:tc>
          <w:tcPr>
            <w:tcW w:w="4804" w:type="dxa"/>
            <w:shd w:val="clear" w:color="auto" w:fill="E6E6E6"/>
          </w:tcPr>
          <w:p w14:paraId="6613E248" w14:textId="77777777" w:rsidR="00D00B9B" w:rsidRPr="008C045A" w:rsidRDefault="00D00B9B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8C045A"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14:paraId="23DCCA36" w14:textId="77777777" w:rsidR="00D00B9B" w:rsidRDefault="00915270">
            <w:pPr>
              <w:spacing w:before="120"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Parecer do Responsável do Proje</w:t>
            </w:r>
            <w:r w:rsidR="00D00B9B">
              <w:rPr>
                <w:rFonts w:ascii="Arial" w:hAnsi="Arial"/>
                <w:b/>
                <w:sz w:val="20"/>
                <w:szCs w:val="20"/>
              </w:rPr>
              <w:t>to</w:t>
            </w:r>
          </w:p>
          <w:p w14:paraId="68463C3A" w14:textId="77777777" w:rsidR="00D00B9B" w:rsidRDefault="00D00B9B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D00B9B" w14:paraId="0B288ECB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69816944" w14:textId="155BDAFE" w:rsidR="00D00B9B" w:rsidRPr="008C045A" w:rsidRDefault="00F943E9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8C045A">
                    <w:rPr>
                      <w:noProof/>
                      <w:sz w:val="16"/>
                      <w:szCs w:val="1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0645AD3" wp14:editId="32056E0E">
                            <wp:simplePos x="0" y="0"/>
                            <wp:positionH relativeFrom="page">
                              <wp:posOffset>-2066925</wp:posOffset>
                            </wp:positionH>
                            <wp:positionV relativeFrom="page">
                              <wp:posOffset>111760</wp:posOffset>
                            </wp:positionV>
                            <wp:extent cx="224790" cy="2563495"/>
                            <wp:effectExtent l="0" t="0" r="0" b="0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" cy="2563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0DC00CD" w14:textId="387A25EA" w:rsidR="004B4727" w:rsidRPr="000F01A8" w:rsidRDefault="004B4727" w:rsidP="00400501">
                                        <w:pPr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F01A8">
                                          <w:rPr>
                                            <w:rFonts w:ascii="Arial" w:hAnsi="Arial" w:cs="Arial"/>
                                            <w:b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 xml:space="preserve">ID B5 </w:t>
                                        </w:r>
                                        <w:r w:rsidR="008C045A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| V</w:t>
                                        </w:r>
                                        <w:r w:rsidR="00990835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  <w:r w:rsidR="00E343FB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R="00F943E9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="00990835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F01A8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| 20</w:t>
                                        </w:r>
                                        <w:r w:rsidR="00990835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="00F943E9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4.</w:t>
                                        </w:r>
                                        <w:r w:rsidR="00990835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 w:rsidR="00F943E9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  <w:r w:rsidR="008C045A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R="00F943E9">
                                          <w:rPr>
                                            <w:rFonts w:ascii="Arial" w:hAnsi="Arial" w:cs="Arial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07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645AD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-162.75pt;margin-top:8.8pt;width:17.7pt;height:201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" stroked="f">
                            <v:textbox style="layout-flow:vertical;mso-layout-flow-alt:bottom-to-top" inset="0,0,0,0">
                              <w:txbxContent>
                                <w:p w14:paraId="20DC00CD" w14:textId="387A25EA" w:rsidR="004B4727" w:rsidRPr="000F01A8" w:rsidRDefault="004B4727" w:rsidP="00400501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0F01A8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ID B5 </w:t>
                                  </w:r>
                                  <w:r w:rsidR="008C045A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| V</w:t>
                                  </w:r>
                                  <w:r w:rsidR="0099083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E343FB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F943E9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99083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F01A8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| 20</w:t>
                                  </w:r>
                                  <w:r w:rsidR="0099083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943E9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 w:rsidR="0099083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F943E9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8C045A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F943E9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D00B9B" w:rsidRPr="008C045A">
                    <w:rPr>
                      <w:rFonts w:ascii="Arial" w:hAnsi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B03AA2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C62608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ADB7D5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4E721F53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2DFABAD8" w14:textId="77777777" w:rsidR="00D00B9B" w:rsidRDefault="00D00B9B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D00B9B" w14:paraId="1AFDCCEC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06DEB3AF" w14:textId="77777777" w:rsidR="00D00B9B" w:rsidRPr="008C045A" w:rsidRDefault="00D00B9B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8C045A">
                    <w:rPr>
                      <w:rFonts w:ascii="Arial" w:hAnsi="Arial"/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FF16E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15AB49E9" w14:textId="77777777" w:rsidR="00D00B9B" w:rsidRDefault="00D00B9B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</w:tr>
    </w:tbl>
    <w:p w14:paraId="7E3E5665" w14:textId="77777777" w:rsidR="00D00B9B" w:rsidRDefault="00D00B9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752"/>
        <w:gridCol w:w="234"/>
        <w:gridCol w:w="4554"/>
      </w:tblGrid>
      <w:tr w:rsidR="00AC45A1" w14:paraId="632C3D02" w14:textId="77777777" w:rsidTr="009B5F93">
        <w:trPr>
          <w:trHeight w:val="2372"/>
          <w:jc w:val="center"/>
        </w:trPr>
        <w:tc>
          <w:tcPr>
            <w:tcW w:w="4752" w:type="dxa"/>
            <w:shd w:val="clear" w:color="auto" w:fill="E6E6E6"/>
          </w:tcPr>
          <w:p w14:paraId="38854B51" w14:textId="77777777" w:rsidR="00AC45A1" w:rsidRPr="008C045A" w:rsidRDefault="00AC45A1" w:rsidP="009B5F93">
            <w:pPr>
              <w:spacing w:before="120" w:line="280" w:lineRule="exact"/>
              <w:rPr>
                <w:rFonts w:ascii="Arial" w:hAnsi="Arial"/>
                <w:sz w:val="18"/>
                <w:szCs w:val="18"/>
              </w:rPr>
            </w:pPr>
            <w:r w:rsidRPr="008C045A">
              <w:rPr>
                <w:rFonts w:ascii="Arial" w:hAnsi="Arial"/>
                <w:sz w:val="18"/>
                <w:szCs w:val="18"/>
              </w:rPr>
              <w:t>______________________________________</w:t>
            </w:r>
            <w:r w:rsidR="009B5F93" w:rsidRPr="008C045A">
              <w:rPr>
                <w:rFonts w:ascii="Arial" w:hAnsi="Arial"/>
                <w:sz w:val="18"/>
                <w:szCs w:val="18"/>
              </w:rPr>
              <w:t>__</w:t>
            </w:r>
            <w:r w:rsidR="005E037D">
              <w:rPr>
                <w:rFonts w:ascii="Arial" w:hAnsi="Arial"/>
                <w:sz w:val="18"/>
                <w:szCs w:val="18"/>
              </w:rPr>
              <w:t>____</w:t>
            </w:r>
            <w:r w:rsidRPr="008C045A">
              <w:rPr>
                <w:rFonts w:ascii="Arial" w:hAnsi="Arial"/>
                <w:sz w:val="18"/>
                <w:szCs w:val="18"/>
              </w:rPr>
              <w:t>_</w:t>
            </w:r>
          </w:p>
          <w:p w14:paraId="6CA7282E" w14:textId="77777777" w:rsidR="00D00B9B" w:rsidRPr="008C045A" w:rsidRDefault="00D00B9B" w:rsidP="009B5F93">
            <w:pPr>
              <w:spacing w:before="120" w:line="160" w:lineRule="exact"/>
              <w:rPr>
                <w:rFonts w:ascii="Arial" w:hAnsi="Arial"/>
                <w:sz w:val="20"/>
                <w:szCs w:val="20"/>
              </w:rPr>
            </w:pPr>
          </w:p>
          <w:p w14:paraId="63BD7108" w14:textId="77777777" w:rsidR="00D00B9B" w:rsidRDefault="004508F0" w:rsidP="009B5F93">
            <w:pPr>
              <w:spacing w:before="120" w:line="24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Despacho </w:t>
            </w:r>
            <w:r w:rsidR="00FD2800">
              <w:rPr>
                <w:rFonts w:ascii="Arial" w:hAnsi="Arial"/>
                <w:b/>
                <w:sz w:val="20"/>
                <w:szCs w:val="20"/>
              </w:rPr>
              <w:t xml:space="preserve">do </w:t>
            </w:r>
            <w:r w:rsidR="009B5F93">
              <w:rPr>
                <w:rFonts w:ascii="Arial" w:hAnsi="Arial"/>
                <w:b/>
                <w:sz w:val="20"/>
                <w:szCs w:val="20"/>
              </w:rPr>
              <w:t>Presidente da Unidade de Investigação</w:t>
            </w:r>
            <w:r w:rsidR="008C045A">
              <w:rPr>
                <w:rFonts w:ascii="Arial" w:hAnsi="Arial"/>
                <w:b/>
                <w:sz w:val="20"/>
                <w:szCs w:val="20"/>
              </w:rPr>
              <w:t xml:space="preserve"> da</w:t>
            </w:r>
            <w:r w:rsidR="006A42A6">
              <w:rPr>
                <w:rFonts w:ascii="Arial" w:hAnsi="Arial"/>
                <w:b/>
                <w:sz w:val="20"/>
                <w:szCs w:val="20"/>
              </w:rPr>
              <w:t xml:space="preserve"> IST – ID</w:t>
            </w:r>
          </w:p>
          <w:p w14:paraId="75A637B7" w14:textId="77777777" w:rsidR="00D00B9B" w:rsidRDefault="00D00B9B">
            <w:pPr>
              <w:spacing w:line="200" w:lineRule="exact"/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D00B9B" w14:paraId="0FDFA86C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04B45255" w14:textId="77777777" w:rsidR="00D00B9B" w:rsidRPr="008C045A" w:rsidRDefault="00D00B9B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8C045A">
                    <w:rPr>
                      <w:rFonts w:ascii="Arial" w:hAnsi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C73B42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39052E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888403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683D39CF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124CF222" w14:textId="77777777" w:rsidR="00D00B9B" w:rsidRDefault="00D00B9B">
            <w:pPr>
              <w:spacing w:before="120" w:line="60" w:lineRule="exact"/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D00B9B" w14:paraId="0B91053B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2CF1ACFD" w14:textId="77777777" w:rsidR="00D00B9B" w:rsidRPr="008C045A" w:rsidRDefault="00D00B9B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8C045A">
                    <w:rPr>
                      <w:rFonts w:ascii="Arial" w:hAnsi="Arial"/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626F3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558270D0" w14:textId="77777777" w:rsidR="00D00B9B" w:rsidRDefault="00D00B9B">
            <w:pPr>
              <w:spacing w:line="10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82EC73D" w14:textId="77777777" w:rsidR="00D00B9B" w:rsidRDefault="00D00B9B">
            <w:pPr>
              <w:spacing w:before="240" w:line="20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54" w:type="dxa"/>
            <w:shd w:val="clear" w:color="auto" w:fill="E6E6E6"/>
          </w:tcPr>
          <w:p w14:paraId="059E2350" w14:textId="77777777" w:rsidR="00AC45A1" w:rsidRPr="008C045A" w:rsidRDefault="00AC45A1" w:rsidP="009B5F93">
            <w:pPr>
              <w:spacing w:before="120" w:line="280" w:lineRule="exact"/>
              <w:rPr>
                <w:rFonts w:ascii="Arial" w:hAnsi="Arial"/>
                <w:sz w:val="18"/>
                <w:szCs w:val="18"/>
              </w:rPr>
            </w:pPr>
            <w:r w:rsidRPr="008C045A">
              <w:rPr>
                <w:rFonts w:ascii="Arial" w:hAnsi="Arial"/>
                <w:sz w:val="18"/>
                <w:szCs w:val="18"/>
              </w:rPr>
              <w:t>__________________________________________</w:t>
            </w:r>
          </w:p>
          <w:p w14:paraId="1EBD77BA" w14:textId="77777777" w:rsidR="00D00B9B" w:rsidRDefault="00D00B9B">
            <w:pPr>
              <w:spacing w:before="120" w:line="200" w:lineRule="exact"/>
              <w:rPr>
                <w:rFonts w:ascii="Arial" w:hAnsi="Arial"/>
                <w:b/>
                <w:sz w:val="20"/>
                <w:szCs w:val="20"/>
              </w:rPr>
            </w:pPr>
            <w:r w:rsidRPr="008C045A">
              <w:rPr>
                <w:rFonts w:ascii="Arial" w:hAnsi="Arial"/>
                <w:sz w:val="20"/>
                <w:szCs w:val="20"/>
              </w:rPr>
              <w:t>_______________________________________</w:t>
            </w:r>
          </w:p>
          <w:p w14:paraId="65A6CEDE" w14:textId="77777777" w:rsidR="00D00B9B" w:rsidRDefault="008F2EEE">
            <w:pPr>
              <w:spacing w:before="120"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Despacho da Dire</w:t>
            </w:r>
            <w:r w:rsidR="00FD2800">
              <w:rPr>
                <w:rFonts w:ascii="Arial" w:hAnsi="Arial"/>
                <w:b/>
                <w:sz w:val="20"/>
                <w:szCs w:val="20"/>
              </w:rPr>
              <w:t>ção d</w:t>
            </w:r>
            <w:r w:rsidR="008C045A">
              <w:rPr>
                <w:rFonts w:ascii="Arial" w:hAnsi="Arial"/>
                <w:b/>
                <w:sz w:val="20"/>
                <w:szCs w:val="20"/>
              </w:rPr>
              <w:t>a</w:t>
            </w:r>
            <w:r w:rsidR="00FD2800">
              <w:rPr>
                <w:rFonts w:ascii="Arial" w:hAnsi="Arial"/>
                <w:b/>
                <w:sz w:val="20"/>
                <w:szCs w:val="20"/>
              </w:rPr>
              <w:t xml:space="preserve"> IST </w:t>
            </w:r>
            <w:r w:rsidR="00AC45A1">
              <w:rPr>
                <w:rFonts w:ascii="Arial" w:hAnsi="Arial"/>
                <w:b/>
                <w:sz w:val="20"/>
                <w:szCs w:val="20"/>
              </w:rPr>
              <w:t>–</w:t>
            </w:r>
            <w:r w:rsidR="00FD2800">
              <w:rPr>
                <w:rFonts w:ascii="Arial" w:hAnsi="Arial"/>
                <w:b/>
                <w:sz w:val="20"/>
                <w:szCs w:val="20"/>
              </w:rPr>
              <w:t xml:space="preserve"> ID </w:t>
            </w:r>
          </w:p>
          <w:p w14:paraId="4B5B129C" w14:textId="77777777" w:rsidR="00D00B9B" w:rsidRDefault="00D00B9B">
            <w:pPr>
              <w:spacing w:line="200" w:lineRule="exact"/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D00B9B" w14:paraId="5933467D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7FE5BD17" w14:textId="77777777" w:rsidR="00D00B9B" w:rsidRPr="008C045A" w:rsidRDefault="00D00B9B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8C045A">
                    <w:rPr>
                      <w:rFonts w:ascii="Arial" w:hAnsi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941411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D29BA0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A945F5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74ED9327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1F24050D" w14:textId="77777777" w:rsidR="00D00B9B" w:rsidRDefault="00D00B9B">
            <w:pPr>
              <w:spacing w:before="120" w:line="60" w:lineRule="exact"/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0"/>
            </w:tblGrid>
            <w:tr w:rsidR="00D00B9B" w14:paraId="1152D0B8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43E27CD1" w14:textId="77777777" w:rsidR="00D00B9B" w:rsidRPr="008C045A" w:rsidRDefault="00D00B9B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8C045A">
                    <w:rPr>
                      <w:rFonts w:ascii="Arial" w:hAnsi="Arial"/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B477F" w14:textId="77777777" w:rsidR="00D00B9B" w:rsidRDefault="00D00B9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311DE6CE" w14:textId="77777777" w:rsidR="00D00B9B" w:rsidRDefault="00D00B9B">
            <w:pPr>
              <w:spacing w:before="240" w:line="20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32D5D34" w14:textId="77777777" w:rsidR="00D00B9B" w:rsidRDefault="00D00B9B" w:rsidP="00DE1C88">
      <w:pPr>
        <w:spacing w:line="360" w:lineRule="auto"/>
      </w:pPr>
    </w:p>
    <w:sectPr w:rsidR="00D00B9B" w:rsidSect="00783052">
      <w:headerReference w:type="default" r:id="rId9"/>
      <w:footerReference w:type="default" r:id="rId10"/>
      <w:pgSz w:w="11906" w:h="16838"/>
      <w:pgMar w:top="719" w:right="566" w:bottom="540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EA8F" w14:textId="77777777" w:rsidR="00A923D4" w:rsidRDefault="00A923D4">
      <w:r>
        <w:separator/>
      </w:r>
    </w:p>
  </w:endnote>
  <w:endnote w:type="continuationSeparator" w:id="0">
    <w:p w14:paraId="5BB11105" w14:textId="77777777" w:rsidR="00A923D4" w:rsidRDefault="00A9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F3EF" w14:textId="77777777" w:rsidR="004B4727" w:rsidRPr="00E83F5B" w:rsidRDefault="004B4727" w:rsidP="00325EE6">
    <w:pPr>
      <w:pStyle w:val="Rodap"/>
    </w:pPr>
    <w:r w:rsidRPr="00325EE6">
      <w:rPr>
        <w:rFonts w:ascii="Arial" w:hAnsi="Arial" w:cs="Arial"/>
        <w:b/>
        <w:sz w:val="16"/>
        <w:szCs w:val="16"/>
      </w:rPr>
      <w:t>Nota</w:t>
    </w:r>
    <w:r w:rsidRPr="00325EE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O formulário deve ser preenchido eletronicamente, assinado e enviado para o endereço de e-mail: </w:t>
    </w:r>
    <w:hyperlink r:id="rId1" w:history="1">
      <w:r w:rsidR="008C045A" w:rsidRPr="00D26AED">
        <w:rPr>
          <w:rStyle w:val="Hiperligao"/>
          <w:rFonts w:ascii="Arial" w:hAnsi="Arial" w:cs="Arial"/>
          <w:sz w:val="16"/>
          <w:szCs w:val="16"/>
        </w:rPr>
        <w:t>bolsas@ist-id.pt</w:t>
      </w:r>
    </w:hyperlink>
    <w:r>
      <w:rPr>
        <w:rFonts w:ascii="Arial" w:hAnsi="Arial" w:cs="Arial"/>
        <w:sz w:val="16"/>
        <w:szCs w:val="16"/>
      </w:rPr>
      <w:t xml:space="preserve"> juntamente com o Edital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207E" w14:textId="77777777" w:rsidR="00A923D4" w:rsidRDefault="00A923D4">
      <w:r>
        <w:separator/>
      </w:r>
    </w:p>
  </w:footnote>
  <w:footnote w:type="continuationSeparator" w:id="0">
    <w:p w14:paraId="6ECF53FE" w14:textId="77777777" w:rsidR="00A923D4" w:rsidRDefault="00A9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BC4F" w14:textId="77777777" w:rsidR="004B4727" w:rsidRDefault="004B4727" w:rsidP="00DE1C88">
    <w:pPr>
      <w:pStyle w:val="Cabealho"/>
      <w:rPr>
        <w:rFonts w:ascii="Century Gothic" w:hAnsi="Century Gothic"/>
        <w:b/>
        <w:sz w:val="16"/>
        <w:szCs w:val="16"/>
      </w:rPr>
    </w:pPr>
  </w:p>
  <w:p w14:paraId="6AEBEE73" w14:textId="77777777" w:rsidR="004B4727" w:rsidRPr="0067612A" w:rsidRDefault="004B4727" w:rsidP="006D2512">
    <w:pPr>
      <w:pStyle w:val="Cabealho"/>
      <w:tabs>
        <w:tab w:val="clear" w:pos="8504"/>
        <w:tab w:val="right" w:pos="6660"/>
      </w:tabs>
      <w:ind w:right="99"/>
      <w:jc w:val="center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6oynBD/lM2+vBhBT04UZVrcCwwrg4Se+GeoFoqPFTV6nAeKjJ0J5JlP6kMBXUc/EZMaKRo7+9sK4bbjHOTQvw==" w:salt="eQkp5p8Nik3uF3oiJPGF8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F0"/>
    <w:rsid w:val="000141CA"/>
    <w:rsid w:val="00027A54"/>
    <w:rsid w:val="00035BFA"/>
    <w:rsid w:val="00040972"/>
    <w:rsid w:val="00045D41"/>
    <w:rsid w:val="00047B9C"/>
    <w:rsid w:val="00052BF1"/>
    <w:rsid w:val="00067270"/>
    <w:rsid w:val="00067E2F"/>
    <w:rsid w:val="0009537F"/>
    <w:rsid w:val="000A1367"/>
    <w:rsid w:val="000C2FFA"/>
    <w:rsid w:val="000D2C34"/>
    <w:rsid w:val="000D5E8F"/>
    <w:rsid w:val="000E5194"/>
    <w:rsid w:val="000E6739"/>
    <w:rsid w:val="000F01A8"/>
    <w:rsid w:val="000F6B37"/>
    <w:rsid w:val="00105B1D"/>
    <w:rsid w:val="00107A20"/>
    <w:rsid w:val="00140243"/>
    <w:rsid w:val="00142C00"/>
    <w:rsid w:val="0015059C"/>
    <w:rsid w:val="001611D3"/>
    <w:rsid w:val="00222F31"/>
    <w:rsid w:val="002367AB"/>
    <w:rsid w:val="00250950"/>
    <w:rsid w:val="00275C1A"/>
    <w:rsid w:val="002A3774"/>
    <w:rsid w:val="0030368A"/>
    <w:rsid w:val="00324131"/>
    <w:rsid w:val="00325EE6"/>
    <w:rsid w:val="00392E6A"/>
    <w:rsid w:val="003A5D34"/>
    <w:rsid w:val="003D6E0D"/>
    <w:rsid w:val="00400501"/>
    <w:rsid w:val="00420551"/>
    <w:rsid w:val="0043454C"/>
    <w:rsid w:val="004508F0"/>
    <w:rsid w:val="00455751"/>
    <w:rsid w:val="00484CA6"/>
    <w:rsid w:val="00494F0F"/>
    <w:rsid w:val="00496C33"/>
    <w:rsid w:val="004B4727"/>
    <w:rsid w:val="004D58C2"/>
    <w:rsid w:val="004E4CD1"/>
    <w:rsid w:val="00511683"/>
    <w:rsid w:val="00550743"/>
    <w:rsid w:val="00562065"/>
    <w:rsid w:val="00574A86"/>
    <w:rsid w:val="00575104"/>
    <w:rsid w:val="005B30D0"/>
    <w:rsid w:val="005E037D"/>
    <w:rsid w:val="005E21B1"/>
    <w:rsid w:val="005E76C2"/>
    <w:rsid w:val="00642A13"/>
    <w:rsid w:val="00642CAB"/>
    <w:rsid w:val="00654575"/>
    <w:rsid w:val="0066793B"/>
    <w:rsid w:val="006751A9"/>
    <w:rsid w:val="0067612A"/>
    <w:rsid w:val="006A42A6"/>
    <w:rsid w:val="006D2512"/>
    <w:rsid w:val="006E4B1C"/>
    <w:rsid w:val="006E76A8"/>
    <w:rsid w:val="006F3423"/>
    <w:rsid w:val="007008BB"/>
    <w:rsid w:val="007051F2"/>
    <w:rsid w:val="007220B5"/>
    <w:rsid w:val="00746EFE"/>
    <w:rsid w:val="00774981"/>
    <w:rsid w:val="00775FBA"/>
    <w:rsid w:val="00783052"/>
    <w:rsid w:val="007B0634"/>
    <w:rsid w:val="007E6786"/>
    <w:rsid w:val="007E74F1"/>
    <w:rsid w:val="007F4F36"/>
    <w:rsid w:val="007F7B14"/>
    <w:rsid w:val="008079FC"/>
    <w:rsid w:val="00827AFC"/>
    <w:rsid w:val="00846821"/>
    <w:rsid w:val="008856E4"/>
    <w:rsid w:val="008959CC"/>
    <w:rsid w:val="008A4406"/>
    <w:rsid w:val="008C045A"/>
    <w:rsid w:val="008F2EEE"/>
    <w:rsid w:val="00904F86"/>
    <w:rsid w:val="00915270"/>
    <w:rsid w:val="00947C9D"/>
    <w:rsid w:val="00966474"/>
    <w:rsid w:val="00990119"/>
    <w:rsid w:val="00990835"/>
    <w:rsid w:val="009B17FD"/>
    <w:rsid w:val="009B1C6A"/>
    <w:rsid w:val="009B5F93"/>
    <w:rsid w:val="009E26F6"/>
    <w:rsid w:val="00A3485E"/>
    <w:rsid w:val="00A84AA3"/>
    <w:rsid w:val="00A923D4"/>
    <w:rsid w:val="00A93260"/>
    <w:rsid w:val="00AB5001"/>
    <w:rsid w:val="00AC45A1"/>
    <w:rsid w:val="00B16B3F"/>
    <w:rsid w:val="00B22B06"/>
    <w:rsid w:val="00B427B5"/>
    <w:rsid w:val="00B53706"/>
    <w:rsid w:val="00B60E6F"/>
    <w:rsid w:val="00B84764"/>
    <w:rsid w:val="00BB03DE"/>
    <w:rsid w:val="00C10AB0"/>
    <w:rsid w:val="00C11B2B"/>
    <w:rsid w:val="00C249E9"/>
    <w:rsid w:val="00C56B65"/>
    <w:rsid w:val="00C620DD"/>
    <w:rsid w:val="00C66D98"/>
    <w:rsid w:val="00C735B5"/>
    <w:rsid w:val="00C73F24"/>
    <w:rsid w:val="00C94118"/>
    <w:rsid w:val="00CD5C62"/>
    <w:rsid w:val="00CE556C"/>
    <w:rsid w:val="00D00B9B"/>
    <w:rsid w:val="00D10EFC"/>
    <w:rsid w:val="00D66BF3"/>
    <w:rsid w:val="00D9614E"/>
    <w:rsid w:val="00DC6D13"/>
    <w:rsid w:val="00DE1C88"/>
    <w:rsid w:val="00E2283A"/>
    <w:rsid w:val="00E343FB"/>
    <w:rsid w:val="00E41DA6"/>
    <w:rsid w:val="00E66F2E"/>
    <w:rsid w:val="00E839C7"/>
    <w:rsid w:val="00E83F5B"/>
    <w:rsid w:val="00E93D2F"/>
    <w:rsid w:val="00EC179F"/>
    <w:rsid w:val="00EC5B15"/>
    <w:rsid w:val="00EC60B7"/>
    <w:rsid w:val="00EF0A57"/>
    <w:rsid w:val="00EF2608"/>
    <w:rsid w:val="00F31768"/>
    <w:rsid w:val="00F5720F"/>
    <w:rsid w:val="00F943E9"/>
    <w:rsid w:val="00F95512"/>
    <w:rsid w:val="00FA2379"/>
    <w:rsid w:val="00FD1763"/>
    <w:rsid w:val="00FD2800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4336C"/>
  <w15:chartTrackingRefBased/>
  <w15:docId w15:val="{C45CC584-FDE0-4D16-827C-9AF42A0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93B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6793B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66793B"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rsid w:val="0066793B"/>
    <w:pPr>
      <w:tabs>
        <w:tab w:val="center" w:pos="4252"/>
        <w:tab w:val="right" w:pos="8504"/>
      </w:tabs>
    </w:pPr>
  </w:style>
  <w:style w:type="character" w:styleId="Hiperligao">
    <w:name w:val="Hyperlink"/>
    <w:rsid w:val="0066793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rsid w:val="00BB03D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locked/>
    <w:rsid w:val="00BB03DE"/>
    <w:rPr>
      <w:rFonts w:ascii="Tahoma" w:hAnsi="Tahoma" w:cs="Tahoma"/>
      <w:sz w:val="16"/>
      <w:szCs w:val="16"/>
      <w:lang w:val="x-none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s@ist-i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la\Ambiente%20de%20trabalho\IST-ID\Form.-B13-Pedido-de-abertura-de-concurso-para-bolsa-de-investig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5AA3-7538-4DBF-8ECC-2DDBD36F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Form.-B13-Pedido-de-abertura-de-concurso-para-bolsa-de-investigação.dot</Template>
  <TotalTime>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1655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mailto:bolsas@ist-id.pt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subject/>
  <dc:creator>IST</dc:creator>
  <cp:keywords/>
  <dc:description/>
  <cp:lastModifiedBy>Maria da Glória Santos Pinheiro</cp:lastModifiedBy>
  <cp:revision>2</cp:revision>
  <cp:lastPrinted>2011-03-14T10:20:00Z</cp:lastPrinted>
  <dcterms:created xsi:type="dcterms:W3CDTF">2024-06-07T10:52:00Z</dcterms:created>
  <dcterms:modified xsi:type="dcterms:W3CDTF">2024-06-07T10:52:00Z</dcterms:modified>
</cp:coreProperties>
</file>