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"/>
        <w:tblOverlap w:val="never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"/>
        <w:gridCol w:w="8506"/>
      </w:tblGrid>
      <w:tr w:rsidR="00AB3970" w14:paraId="178CA441" w14:textId="77777777" w:rsidTr="0085397A">
        <w:trPr>
          <w:cantSplit/>
          <w:trHeight w:hRule="exact" w:val="397"/>
        </w:trPr>
        <w:tc>
          <w:tcPr>
            <w:tcW w:w="851" w:type="dxa"/>
            <w:vAlign w:val="center"/>
          </w:tcPr>
          <w:p w14:paraId="563E4860" w14:textId="77777777" w:rsidR="00AB3970" w:rsidRDefault="00AB3970" w:rsidP="009E5826">
            <w:pPr>
              <w:ind w:left="-142"/>
              <w:jc w:val="center"/>
              <w:rPr>
                <w:rFonts w:ascii="GillSans" w:hAnsi="GillSans" w:cs="Arial"/>
                <w:b/>
                <w:noProof/>
                <w:sz w:val="24"/>
              </w:rPr>
            </w:pPr>
          </w:p>
        </w:tc>
        <w:tc>
          <w:tcPr>
            <w:tcW w:w="141" w:type="dxa"/>
          </w:tcPr>
          <w:p w14:paraId="2E6B6F35" w14:textId="77777777" w:rsidR="00AB3970" w:rsidRDefault="00AB3970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8506" w:type="dxa"/>
            <w:vAlign w:val="center"/>
          </w:tcPr>
          <w:p w14:paraId="6A96000B" w14:textId="77777777" w:rsidR="00AB3970" w:rsidRDefault="00AB3970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DC3403" w14:paraId="6C90A3E3" w14:textId="77777777" w:rsidTr="0085397A">
        <w:trPr>
          <w:cantSplit/>
          <w:trHeight w:hRule="exact" w:val="80"/>
        </w:trPr>
        <w:tc>
          <w:tcPr>
            <w:tcW w:w="851" w:type="dxa"/>
            <w:vAlign w:val="center"/>
          </w:tcPr>
          <w:p w14:paraId="09860791" w14:textId="77777777" w:rsidR="00DC3403" w:rsidRDefault="00DC3403" w:rsidP="009E5826">
            <w:pPr>
              <w:ind w:left="-142"/>
              <w:jc w:val="center"/>
              <w:rPr>
                <w:rFonts w:ascii="GillSans" w:hAnsi="GillSans" w:cs="Arial"/>
                <w:b/>
                <w:noProof/>
                <w:sz w:val="24"/>
              </w:rPr>
            </w:pPr>
          </w:p>
        </w:tc>
        <w:tc>
          <w:tcPr>
            <w:tcW w:w="141" w:type="dxa"/>
          </w:tcPr>
          <w:p w14:paraId="75DCF0C2" w14:textId="77777777" w:rsidR="00DC3403" w:rsidRDefault="00DC3403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8506" w:type="dxa"/>
            <w:vAlign w:val="center"/>
          </w:tcPr>
          <w:p w14:paraId="380D2D53" w14:textId="149BAB7F" w:rsidR="00DC3403" w:rsidRDefault="00DC3403" w:rsidP="0085397A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AB3970" w14:paraId="48FD2570" w14:textId="77777777" w:rsidTr="0085397A">
        <w:trPr>
          <w:cantSplit/>
          <w:trHeight w:hRule="exact" w:val="1472"/>
        </w:trPr>
        <w:tc>
          <w:tcPr>
            <w:tcW w:w="851" w:type="dxa"/>
            <w:vAlign w:val="center"/>
            <w:hideMark/>
          </w:tcPr>
          <w:p w14:paraId="03EC3A66" w14:textId="7867BF16" w:rsidR="00AB3970" w:rsidRDefault="00AB3970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141" w:type="dxa"/>
          </w:tcPr>
          <w:p w14:paraId="18890325" w14:textId="77777777" w:rsidR="00AB3970" w:rsidRDefault="00AB3970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8506" w:type="dxa"/>
            <w:vAlign w:val="center"/>
            <w:hideMark/>
          </w:tcPr>
          <w:p w14:paraId="73BD3377" w14:textId="330EEE52" w:rsidR="0085397A" w:rsidRDefault="0085397A" w:rsidP="0085397A">
            <w:pPr>
              <w:ind w:hanging="1132"/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9776" behindDoc="1" locked="0" layoutInCell="1" allowOverlap="1" wp14:anchorId="04839EEE" wp14:editId="16064FB6">
                  <wp:simplePos x="0" y="0"/>
                  <wp:positionH relativeFrom="column">
                    <wp:posOffset>3599815</wp:posOffset>
                  </wp:positionH>
                  <wp:positionV relativeFrom="paragraph">
                    <wp:posOffset>-165100</wp:posOffset>
                  </wp:positionV>
                  <wp:extent cx="1595755" cy="704850"/>
                  <wp:effectExtent l="0" t="0" r="0" b="0"/>
                  <wp:wrapTight wrapText="bothSides">
                    <wp:wrapPolygon edited="0">
                      <wp:start x="15729" y="2335"/>
                      <wp:lineTo x="3094" y="6422"/>
                      <wp:lineTo x="1031" y="7589"/>
                      <wp:lineTo x="1031" y="16930"/>
                      <wp:lineTo x="18566" y="16930"/>
                      <wp:lineTo x="18824" y="15762"/>
                      <wp:lineTo x="20113" y="12843"/>
                      <wp:lineTo x="20113" y="2335"/>
                      <wp:lineTo x="15729" y="2335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filipepreto/Library/Mobile Documents/com~apple~CloudDocs/Documents/_FP_WORK/AErasmus+/5_TEMPLATES/-IMGs/Logo-Erasm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3970" w:rsidRPr="008A552A">
              <w:rPr>
                <w:sz w:val="24"/>
                <w:szCs w:val="24"/>
              </w:rPr>
              <w:t>BOLSAS DE INVESTIGAÇÃO CIENTÍFICA</w:t>
            </w:r>
          </w:p>
          <w:p w14:paraId="5B4A5CBC" w14:textId="3E004A20" w:rsidR="00AB3970" w:rsidRDefault="00AB3970" w:rsidP="0085397A">
            <w:pPr>
              <w:ind w:hanging="1132"/>
              <w:jc w:val="center"/>
              <w:rPr>
                <w:b/>
              </w:rPr>
            </w:pPr>
            <w:r w:rsidRPr="008A552A">
              <w:rPr>
                <w:b/>
                <w:sz w:val="24"/>
                <w:szCs w:val="24"/>
              </w:rPr>
              <w:t>CABIMENTO DEFINITIVO</w:t>
            </w:r>
          </w:p>
          <w:p w14:paraId="4ED47E46" w14:textId="77777777" w:rsidR="00AB3970" w:rsidRDefault="00AB3970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AB3970" w14:paraId="235BAA41" w14:textId="77777777" w:rsidTr="0085397A">
        <w:trPr>
          <w:cantSplit/>
          <w:trHeight w:hRule="exact" w:val="227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9203A5" w14:textId="77777777" w:rsidR="00AB3970" w:rsidRDefault="00AB3970">
            <w:pPr>
              <w:jc w:val="center"/>
              <w:rPr>
                <w:rFonts w:ascii="GillSans" w:hAnsi="GillSans"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28F22" w14:textId="77777777" w:rsidR="00AB3970" w:rsidRDefault="00AB3970">
            <w:pPr>
              <w:rPr>
                <w:rFonts w:ascii="GillSans" w:hAnsi="GillSans" w:cs="Arial"/>
                <w:b/>
                <w:sz w:val="2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59DC0D" w14:textId="77777777" w:rsidR="00AB3970" w:rsidRDefault="00AB3970">
            <w:pPr>
              <w:jc w:val="center"/>
              <w:rPr>
                <w:rFonts w:ascii="GillSans" w:hAnsi="GillSans" w:cs="Arial"/>
                <w:b/>
                <w:sz w:val="2"/>
              </w:rPr>
            </w:pPr>
          </w:p>
        </w:tc>
      </w:tr>
    </w:tbl>
    <w:p w14:paraId="0E9F36B0" w14:textId="77777777" w:rsidR="00CC4235" w:rsidRDefault="00CC4235" w:rsidP="00824AFE">
      <w:pPr>
        <w:spacing w:line="240" w:lineRule="auto"/>
        <w:rPr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0A01E2" w:rsidRPr="00DB6183" w14:paraId="4D773CC8" w14:textId="77777777" w:rsidTr="000A01E2">
        <w:trPr>
          <w:cantSplit/>
          <w:trHeight w:val="329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01C4D3" w14:textId="77777777" w:rsidR="000A01E2" w:rsidRDefault="000A01E2" w:rsidP="00824AFE">
            <w:pPr>
              <w:spacing w:line="240" w:lineRule="auto"/>
              <w:jc w:val="right"/>
            </w:pPr>
            <w:r>
              <w:t>Bolseiro n</w:t>
            </w:r>
            <w:r w:rsidR="001E1D26">
              <w:t>.</w:t>
            </w:r>
            <w:r>
              <w:t>º</w:t>
            </w:r>
            <w:r w:rsidR="001E1D26">
              <w:t xml:space="preserve">    </w:t>
            </w:r>
            <w:r>
              <w:t xml:space="preserve">      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7E87FB0" w14:textId="77777777" w:rsidR="000A01E2" w:rsidRPr="00DB6183" w:rsidRDefault="000A01E2" w:rsidP="000A01E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7263A72F" w14:textId="77777777" w:rsidR="00CC4235" w:rsidRDefault="00CC4235" w:rsidP="000A01E2">
      <w:pPr>
        <w:spacing w:line="40" w:lineRule="exact"/>
        <w:rPr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425"/>
        <w:gridCol w:w="1843"/>
      </w:tblGrid>
      <w:tr w:rsidR="0036153C" w14:paraId="2882502C" w14:textId="77777777" w:rsidTr="006F3D84">
        <w:trPr>
          <w:cantSplit/>
          <w:trHeight w:val="32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7411B0CE" w14:textId="77777777" w:rsidR="0036153C" w:rsidRDefault="0036153C" w:rsidP="00F449EC">
            <w:pPr>
              <w:spacing w:line="240" w:lineRule="auto"/>
            </w:pPr>
            <w:r>
              <w:t>Nome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14:paraId="65B8BD0E" w14:textId="77777777" w:rsidR="0036153C" w:rsidRPr="00DB6183" w:rsidRDefault="0036153C" w:rsidP="00F449EC">
            <w:pPr>
              <w:spacing w:line="240" w:lineRule="auto"/>
              <w:rPr>
                <w:rFonts w:ascii="Times New Roman" w:hAnsi="Times New Roman"/>
              </w:rPr>
            </w:pPr>
            <w:r w:rsidRPr="00DB618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DB6183">
              <w:rPr>
                <w:rFonts w:ascii="Times New Roman" w:hAnsi="Times New Roman"/>
              </w:rPr>
              <w:instrText xml:space="preserve"> FORMTEXT </w:instrText>
            </w:r>
            <w:r w:rsidRPr="00DB6183">
              <w:rPr>
                <w:rFonts w:ascii="Times New Roman" w:hAnsi="Times New Roman"/>
              </w:rPr>
            </w:r>
            <w:r w:rsidRPr="00DB6183">
              <w:rPr>
                <w:rFonts w:ascii="Times New Roman" w:hAnsi="Times New Roman"/>
              </w:rPr>
              <w:fldChar w:fldCharType="separate"/>
            </w:r>
            <w:r w:rsidRPr="00DB618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DB6183">
              <w:rPr>
                <w:rFonts w:ascii="Times New Roman" w:hAnsi="Times New Roman"/>
              </w:rPr>
              <w:instrText xml:space="preserve"> FORMTEXT </w:instrText>
            </w:r>
            <w:r w:rsidRPr="00DB6183">
              <w:rPr>
                <w:rFonts w:ascii="Times New Roman" w:hAnsi="Times New Roman"/>
              </w:rPr>
            </w:r>
            <w:r w:rsidRPr="00DB6183">
              <w:rPr>
                <w:rFonts w:ascii="Times New Roman" w:hAnsi="Times New Roman"/>
              </w:rPr>
              <w:fldChar w:fldCharType="separate"/>
            </w:r>
            <w:r w:rsidRPr="00DB6183">
              <w:rPr>
                <w:rFonts w:ascii="Times New Roman" w:hAnsi="Times New Roman"/>
              </w:rPr>
              <w:t> </w:t>
            </w:r>
            <w:r w:rsidRPr="00DB6183">
              <w:rPr>
                <w:rFonts w:ascii="Times New Roman" w:hAnsi="Times New Roman"/>
              </w:rPr>
              <w:t> </w:t>
            </w:r>
            <w:r w:rsidRPr="00DB6183">
              <w:rPr>
                <w:rFonts w:ascii="Times New Roman" w:hAnsi="Times New Roman"/>
              </w:rPr>
              <w:t> </w:t>
            </w:r>
            <w:r w:rsidRPr="00DB6183">
              <w:rPr>
                <w:rFonts w:ascii="Times New Roman" w:hAnsi="Times New Roman"/>
              </w:rPr>
              <w:t> </w:t>
            </w:r>
            <w:r w:rsidRPr="00DB6183">
              <w:rPr>
                <w:rFonts w:ascii="Times New Roman" w:hAnsi="Times New Roman"/>
              </w:rPr>
              <w:t> </w:t>
            </w:r>
            <w:r w:rsidRPr="00DB6183">
              <w:rPr>
                <w:rFonts w:ascii="Times New Roman" w:hAnsi="Times New Roman"/>
              </w:rPr>
              <w:fldChar w:fldCharType="end"/>
            </w:r>
            <w:r w:rsidRPr="00DB618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9A36A" w14:textId="77777777" w:rsidR="0036153C" w:rsidRDefault="0036153C" w:rsidP="00F449EC">
            <w:pPr>
              <w:spacing w:line="240" w:lineRule="auto"/>
              <w:jc w:val="right"/>
            </w:pPr>
            <w:r>
              <w:t>NIF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D3F17D6" w14:textId="77777777" w:rsidR="0036153C" w:rsidRPr="00DB6183" w:rsidRDefault="0081762A" w:rsidP="00F449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2A4A8353" w14:textId="77777777" w:rsidR="0036153C" w:rsidRDefault="0036153C" w:rsidP="00562212">
      <w:pPr>
        <w:spacing w:line="40" w:lineRule="exact"/>
        <w:rPr>
          <w:sz w:val="4"/>
          <w:szCs w:val="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5"/>
      </w:tblGrid>
      <w:tr w:rsidR="0036153C" w14:paraId="05EDE0C8" w14:textId="77777777" w:rsidTr="006F3D84">
        <w:trPr>
          <w:cantSplit/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9CCABE" w14:textId="77777777" w:rsidR="0036153C" w:rsidRDefault="0036153C" w:rsidP="00F449EC">
            <w:pPr>
              <w:spacing w:line="240" w:lineRule="auto"/>
            </w:pPr>
            <w:r>
              <w:t>Morada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885B" w14:textId="77777777" w:rsidR="0036153C" w:rsidRPr="00DB6183" w:rsidRDefault="00C74C6C" w:rsidP="00F449EC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11D50458" w14:textId="77777777" w:rsidR="00CB60AE" w:rsidRDefault="00CB60AE" w:rsidP="00562212">
      <w:pPr>
        <w:spacing w:line="40" w:lineRule="exact"/>
        <w:rPr>
          <w:sz w:val="4"/>
          <w:szCs w:val="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734"/>
        <w:gridCol w:w="1235"/>
        <w:gridCol w:w="4111"/>
      </w:tblGrid>
      <w:tr w:rsidR="00CB60AE" w:rsidRPr="00DB6183" w14:paraId="4C11FA36" w14:textId="77777777" w:rsidTr="00D86393">
        <w:trPr>
          <w:cantSplit/>
          <w:trHeight w:val="32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145379" w14:textId="77777777" w:rsidR="00CB60AE" w:rsidRDefault="00CB60AE" w:rsidP="00F449EC">
            <w:pPr>
              <w:spacing w:before="20" w:after="20" w:line="240" w:lineRule="auto"/>
            </w:pPr>
            <w:r>
              <w:t>Código postal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28F2" w14:textId="77777777" w:rsidR="00CB60AE" w:rsidRPr="00DB6183" w:rsidRDefault="00CB60AE" w:rsidP="00F449EC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6732D" w14:textId="77777777" w:rsidR="00CB60AE" w:rsidRDefault="00CB60AE" w:rsidP="00F449EC">
            <w:pPr>
              <w:spacing w:line="240" w:lineRule="auto"/>
              <w:jc w:val="right"/>
            </w:pPr>
            <w:r>
              <w:t>Localidade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6614" w14:textId="77777777" w:rsidR="00CB60AE" w:rsidRPr="00DB6183" w:rsidRDefault="00CB60AE" w:rsidP="00F449EC">
            <w:pPr>
              <w:spacing w:line="240" w:lineRule="auto"/>
              <w:ind w:left="28" w:righ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68B8C7A6" w14:textId="77777777" w:rsidR="00CB60AE" w:rsidRDefault="00CB60AE" w:rsidP="00562212">
      <w:pPr>
        <w:spacing w:line="40" w:lineRule="exact"/>
        <w:rPr>
          <w:sz w:val="4"/>
          <w:szCs w:val="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5B75E1" w14:paraId="089D003E" w14:textId="77777777" w:rsidTr="00D86393">
        <w:trPr>
          <w:cantSplit/>
          <w:trHeight w:val="32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D029F0" w14:textId="77777777" w:rsidR="005B75E1" w:rsidRDefault="00054783" w:rsidP="00F449EC">
            <w:pPr>
              <w:spacing w:line="240" w:lineRule="auto"/>
            </w:pPr>
            <w:r>
              <w:t>IBAN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8E9E" w14:textId="77777777" w:rsidR="005B75E1" w:rsidRPr="00DB6183" w:rsidRDefault="005B75E1" w:rsidP="00F449EC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0A1F10E2" w14:textId="77777777" w:rsidR="003E6E41" w:rsidRDefault="003E6E41" w:rsidP="00562212">
      <w:pPr>
        <w:spacing w:line="40" w:lineRule="exact"/>
        <w:rPr>
          <w:sz w:val="4"/>
          <w:szCs w:val="4"/>
        </w:rPr>
      </w:pPr>
    </w:p>
    <w:p w14:paraId="64D77714" w14:textId="77777777" w:rsidR="003E6E41" w:rsidRDefault="003E6E41" w:rsidP="009507C5">
      <w:pPr>
        <w:spacing w:line="20" w:lineRule="exact"/>
        <w:rPr>
          <w:sz w:val="4"/>
          <w:szCs w:val="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141"/>
        <w:gridCol w:w="5387"/>
      </w:tblGrid>
      <w:tr w:rsidR="003E6E41" w14:paraId="75A6FD2A" w14:textId="77777777" w:rsidTr="003E6E41">
        <w:trPr>
          <w:cantSplit/>
          <w:trHeight w:val="32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9003752" w14:textId="77777777" w:rsidR="003E6E41" w:rsidRDefault="003E6E41">
            <w:pPr>
              <w:spacing w:before="20" w:after="20"/>
            </w:pPr>
            <w:r>
              <w:t>PEP Rubrica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724B2" w14:textId="77777777" w:rsidR="003E6E41" w:rsidRDefault="00812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o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27ADB0" w14:textId="77777777" w:rsidR="003E6E41" w:rsidRDefault="003E6E41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EF76D" w14:textId="77777777" w:rsidR="003E6E41" w:rsidRDefault="00812E71">
            <w:pPr>
              <w:ind w:left="28" w:righ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224B3C08" w14:textId="77777777" w:rsidR="003E6E41" w:rsidRDefault="003E6E41" w:rsidP="00562212">
      <w:pPr>
        <w:spacing w:line="40" w:lineRule="exact"/>
        <w:rPr>
          <w:sz w:val="4"/>
          <w:szCs w:val="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41"/>
        <w:gridCol w:w="5387"/>
      </w:tblGrid>
      <w:tr w:rsidR="00F449EC" w14:paraId="060E93CD" w14:textId="77777777" w:rsidTr="00F449EC">
        <w:trPr>
          <w:cantSplit/>
          <w:trHeight w:val="36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4AB77A" w14:textId="77777777" w:rsidR="00F449EC" w:rsidRDefault="00F449EC" w:rsidP="00F449EC">
            <w:pPr>
              <w:spacing w:before="20" w:after="20" w:line="240" w:lineRule="auto"/>
            </w:pPr>
            <w:r>
              <w:t>PEP Rubrica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A27B" w14:textId="77777777" w:rsidR="00F449EC" w:rsidRPr="00DB6183" w:rsidRDefault="00F449EC" w:rsidP="00F449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F1662" w14:textId="77777777" w:rsidR="00F449EC" w:rsidRDefault="00F449EC" w:rsidP="00F449EC">
            <w:pPr>
              <w:spacing w:line="240" w:lineRule="auto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954D" w14:textId="77777777" w:rsidR="00F449EC" w:rsidRPr="00DB6183" w:rsidRDefault="00812E71" w:rsidP="00F449EC">
            <w:pPr>
              <w:spacing w:line="240" w:lineRule="auto"/>
              <w:ind w:left="28" w:righ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7848D75E" w14:textId="77777777" w:rsidR="00F449EC" w:rsidRDefault="00F449EC" w:rsidP="00F449EC">
      <w:pPr>
        <w:spacing w:line="40" w:lineRule="exact"/>
        <w:rPr>
          <w:rFonts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41"/>
        <w:gridCol w:w="5387"/>
      </w:tblGrid>
      <w:tr w:rsidR="00F449EC" w14:paraId="7AB96FA6" w14:textId="77777777" w:rsidTr="00F449EC">
        <w:trPr>
          <w:cantSplit/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7B1E52" w14:textId="77777777" w:rsidR="00F449EC" w:rsidRDefault="00F449EC" w:rsidP="00F449EC">
            <w:pPr>
              <w:spacing w:before="20" w:after="20" w:line="240" w:lineRule="auto"/>
            </w:pPr>
            <w:r>
              <w:t>PEP Rubrica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FC4B" w14:textId="77777777" w:rsidR="00F449EC" w:rsidRPr="00DB6183" w:rsidRDefault="00F449EC" w:rsidP="00F449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98E2F" w14:textId="77777777" w:rsidR="00F449EC" w:rsidRDefault="00F449EC" w:rsidP="00F449EC">
            <w:pPr>
              <w:spacing w:line="240" w:lineRule="auto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58BF" w14:textId="77777777" w:rsidR="00F449EC" w:rsidRPr="00DB6183" w:rsidRDefault="00812E71" w:rsidP="00F449EC">
            <w:pPr>
              <w:spacing w:line="240" w:lineRule="auto"/>
              <w:ind w:left="28" w:righ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36FD3275" w14:textId="77777777" w:rsidR="00F449EC" w:rsidRDefault="00F449EC" w:rsidP="00562212">
      <w:pPr>
        <w:spacing w:line="40" w:lineRule="exact"/>
        <w:rPr>
          <w:sz w:val="4"/>
          <w:szCs w:val="4"/>
        </w:rPr>
      </w:pPr>
    </w:p>
    <w:p w14:paraId="2A8595C9" w14:textId="77777777" w:rsidR="0006372A" w:rsidRPr="00DC3403" w:rsidRDefault="00824AFE" w:rsidP="001A57BA">
      <w:pPr>
        <w:pBdr>
          <w:top w:val="dotted" w:sz="4" w:space="11" w:color="auto"/>
        </w:pBdr>
        <w:spacing w:before="100" w:beforeAutospacing="1" w:line="240" w:lineRule="auto"/>
        <w:ind w:right="142"/>
        <w:jc w:val="both"/>
        <w:rPr>
          <w:rFonts w:cs="Arial"/>
          <w:i/>
        </w:rPr>
      </w:pPr>
      <w:r w:rsidRPr="00DC3403">
        <w:rPr>
          <w:rFonts w:cs="Arial"/>
          <w:i/>
        </w:rPr>
        <w:t>Nota: Caso o período da bolsa ou renovação abranja mais do que um ano civil, deverá indicar o montante total do subsídio da bolsa, do seguro de acidentes pessoais e do seguro social voluntário para cada um dos anos em causa.</w:t>
      </w:r>
    </w:p>
    <w:p w14:paraId="61D00D58" w14:textId="77777777" w:rsidR="00911DDD" w:rsidRPr="00824AFE" w:rsidRDefault="00911DDD" w:rsidP="00911DDD">
      <w:pPr>
        <w:pBdr>
          <w:top w:val="dotted" w:sz="4" w:space="11" w:color="auto"/>
        </w:pBdr>
        <w:spacing w:line="240" w:lineRule="auto"/>
        <w:ind w:right="142"/>
        <w:jc w:val="both"/>
        <w:rPr>
          <w:rFonts w:cs="Arial"/>
        </w:rPr>
      </w:pPr>
    </w:p>
    <w:p w14:paraId="059CD432" w14:textId="77777777" w:rsidR="005A7854" w:rsidRDefault="005A7854" w:rsidP="005A7854">
      <w:pPr>
        <w:spacing w:line="40" w:lineRule="exact"/>
        <w:rPr>
          <w:rFonts w:cs="Arial"/>
          <w:b/>
        </w:rPr>
      </w:pPr>
    </w:p>
    <w:tbl>
      <w:tblPr>
        <w:tblW w:w="9394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4"/>
      </w:tblGrid>
      <w:tr w:rsidR="00562212" w:rsidRPr="00CA2D64" w14:paraId="72D6B02B" w14:textId="77777777" w:rsidTr="003503A8">
        <w:tc>
          <w:tcPr>
            <w:tcW w:w="9394" w:type="dxa"/>
            <w:tcBorders>
              <w:bottom w:val="single" w:sz="4" w:space="0" w:color="auto"/>
            </w:tcBorders>
            <w:shd w:val="clear" w:color="auto" w:fill="auto"/>
          </w:tcPr>
          <w:p w14:paraId="6C8532DD" w14:textId="77777777" w:rsidR="00745386" w:rsidRPr="003B6EC6" w:rsidRDefault="00745386" w:rsidP="003B6EC6">
            <w:pPr>
              <w:spacing w:line="40" w:lineRule="exact"/>
              <w:rPr>
                <w:rFonts w:eastAsia="Calibri"/>
              </w:rPr>
            </w:pPr>
          </w:p>
          <w:p w14:paraId="4CFD4B09" w14:textId="77777777" w:rsidR="00562212" w:rsidRPr="003B6EC6" w:rsidRDefault="00562212" w:rsidP="003B6EC6">
            <w:pPr>
              <w:spacing w:before="20" w:after="20"/>
              <w:rPr>
                <w:rFonts w:eastAsia="Calibri"/>
              </w:rPr>
            </w:pPr>
            <w:r w:rsidRPr="003B6EC6">
              <w:rPr>
                <w:rFonts w:eastAsia="Calibri"/>
              </w:rPr>
              <w:t xml:space="preserve">Tipo de bolsa </w:t>
            </w:r>
            <w:r w:rsidR="000A0432">
              <w:rPr>
                <w:bdr w:val="single" w:sz="4" w:space="0" w:color="auto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ar opção"/>
                    <w:listEntry w:val="Alteração do valor da bolsa"/>
                    <w:listEntry w:val="Bolseiro de pós-doutoramento"/>
                    <w:listEntry w:val="Bolseiro de doutoramento"/>
                    <w:listEntry w:val="Bolseiro de investigação (mestre)"/>
                    <w:listEntry w:val="Bolseiro de investigação (licenciado)"/>
                    <w:listEntry w:val="Bolseiro de inciação à investigação científica"/>
                    <w:listEntry w:val="Bolseiro de integração na investigação científica"/>
                    <w:listEntry w:val="Bolseiro - técnico de investigação (licenciado)"/>
                    <w:listEntry w:val="Bolseiro - técnico de investigação (s/ grau)"/>
                    <w:listEntry w:val="Bolseiro de GCT (doutor)"/>
                    <w:listEntry w:val="Bolseiro de GCT (mestre)"/>
                    <w:listEntry w:val="Bolseiro de GCT (licenciado)"/>
                    <w:listEntry w:val="Bolseiro - cientista convidado"/>
                    <w:listEntry w:val="Bolseiro em mobilidade (doutor)"/>
                    <w:listEntry w:val="Bolseiro em mobilidade (mestre)"/>
                    <w:listEntry w:val="Bolseiro em mobilidade (licenciado)"/>
                    <w:listEntry w:val="Bolseiro - desenv. carreira científica"/>
                  </w:ddList>
                </w:ffData>
              </w:fldChar>
            </w:r>
            <w:bookmarkStart w:id="1" w:name="Dropdown3"/>
            <w:r w:rsidR="000A0432">
              <w:rPr>
                <w:bdr w:val="single" w:sz="4" w:space="0" w:color="auto"/>
              </w:rPr>
              <w:instrText xml:space="preserve"> FORMDROPDOWN </w:instrText>
            </w:r>
            <w:r w:rsidR="006D38A2">
              <w:rPr>
                <w:bdr w:val="single" w:sz="4" w:space="0" w:color="auto"/>
              </w:rPr>
            </w:r>
            <w:r w:rsidR="006D38A2">
              <w:rPr>
                <w:bdr w:val="single" w:sz="4" w:space="0" w:color="auto"/>
              </w:rPr>
              <w:fldChar w:fldCharType="separate"/>
            </w:r>
            <w:r w:rsidR="000A0432">
              <w:rPr>
                <w:bdr w:val="single" w:sz="4" w:space="0" w:color="auto"/>
              </w:rPr>
              <w:fldChar w:fldCharType="end"/>
            </w:r>
            <w:bookmarkEnd w:id="1"/>
          </w:p>
          <w:p w14:paraId="2C3470C3" w14:textId="77777777" w:rsidR="00562212" w:rsidRPr="003B6EC6" w:rsidRDefault="00DB6183" w:rsidP="002E40FC">
            <w:pPr>
              <w:spacing w:before="20" w:after="20"/>
              <w:rPr>
                <w:rFonts w:eastAsia="Calibri"/>
              </w:rPr>
            </w:pPr>
            <w:r w:rsidRPr="003B6EC6">
              <w:rPr>
                <w:rFonts w:eastAsia="Calibri"/>
              </w:rPr>
              <w:t>Situação do contrato</w:t>
            </w:r>
            <w:r w:rsidR="00562212" w:rsidRPr="003B6EC6">
              <w:rPr>
                <w:rFonts w:eastAsia="Calibri"/>
              </w:rPr>
              <w:t xml:space="preserve"> </w:t>
            </w:r>
            <w:r w:rsidR="002E40FC">
              <w:rPr>
                <w:bdr w:val="single" w:sz="4" w:space="0" w:color="auto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ionar opção"/>
                    <w:listEntry w:val="contrato novo"/>
                    <w:listEntry w:val="renovação de contrato"/>
                    <w:listEntry w:val="renovação de contrato com alteração subsídio bolsa"/>
                    <w:listEntry w:val="prorrogação de contrato"/>
                    <w:listEntry w:val="alteração do subsídio de bolsa"/>
                  </w:ddList>
                </w:ffData>
              </w:fldChar>
            </w:r>
            <w:bookmarkStart w:id="2" w:name="Dropdown5"/>
            <w:r w:rsidR="002E40FC">
              <w:rPr>
                <w:bdr w:val="single" w:sz="4" w:space="0" w:color="auto"/>
              </w:rPr>
              <w:instrText xml:space="preserve"> FORMDROPDOWN </w:instrText>
            </w:r>
            <w:r w:rsidR="006D38A2">
              <w:rPr>
                <w:bdr w:val="single" w:sz="4" w:space="0" w:color="auto"/>
              </w:rPr>
            </w:r>
            <w:r w:rsidR="006D38A2">
              <w:rPr>
                <w:bdr w:val="single" w:sz="4" w:space="0" w:color="auto"/>
              </w:rPr>
              <w:fldChar w:fldCharType="separate"/>
            </w:r>
            <w:r w:rsidR="002E40FC">
              <w:rPr>
                <w:bdr w:val="single" w:sz="4" w:space="0" w:color="auto"/>
              </w:rPr>
              <w:fldChar w:fldCharType="end"/>
            </w:r>
            <w:bookmarkEnd w:id="2"/>
          </w:p>
        </w:tc>
      </w:tr>
      <w:tr w:rsidR="00562212" w:rsidRPr="00F520E9" w14:paraId="4926BBD4" w14:textId="77777777" w:rsidTr="003503A8">
        <w:trPr>
          <w:trHeight w:val="3396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5ED4" w14:textId="77777777" w:rsidR="008007E1" w:rsidRDefault="008007E1" w:rsidP="008007E1">
            <w:pPr>
              <w:ind w:right="-710"/>
              <w:rPr>
                <w:rFonts w:eastAsia="Calibri"/>
              </w:rPr>
            </w:pPr>
            <w:r w:rsidRPr="003D4B97">
              <w:t>Data</w:t>
            </w:r>
            <w:r>
              <w:t xml:space="preserve"> de início</w:t>
            </w:r>
            <w:r w:rsidRPr="003D4B97">
              <w:t xml:space="preserve"> </w:t>
            </w:r>
            <w:r>
              <w:t xml:space="preserve"> </w:t>
            </w:r>
            <w:r w:rsidR="001E1D26">
              <w:rPr>
                <w:rFonts w:ascii="Times New Roman" w:hAnsi="Times New Roman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E1D26">
              <w:rPr>
                <w:rFonts w:ascii="Times New Roman" w:hAnsi="Times New Roman"/>
                <w:bdr w:val="single" w:sz="4" w:space="0" w:color="auto"/>
              </w:rPr>
              <w:instrText xml:space="preserve"> FORMTEXT </w:instrText>
            </w:r>
            <w:r w:rsidR="001E1D26">
              <w:rPr>
                <w:rFonts w:ascii="Times New Roman" w:hAnsi="Times New Roman"/>
                <w:bdr w:val="single" w:sz="4" w:space="0" w:color="auto"/>
              </w:rPr>
            </w:r>
            <w:r w:rsidR="001E1D26">
              <w:rPr>
                <w:rFonts w:ascii="Times New Roman" w:hAnsi="Times New Roman"/>
                <w:bdr w:val="single" w:sz="4" w:space="0" w:color="auto"/>
              </w:rPr>
              <w:fldChar w:fldCharType="separate"/>
            </w:r>
            <w:r w:rsidR="001E1D26">
              <w:rPr>
                <w:rFonts w:ascii="Times New Roman" w:hAnsi="Times New Roman"/>
                <w:noProof/>
                <w:bdr w:val="single" w:sz="4" w:space="0" w:color="auto"/>
              </w:rPr>
              <w:t> </w:t>
            </w:r>
            <w:r w:rsidR="001E1D26">
              <w:rPr>
                <w:rFonts w:ascii="Times New Roman" w:hAnsi="Times New Roman"/>
                <w:noProof/>
                <w:bdr w:val="single" w:sz="4" w:space="0" w:color="auto"/>
              </w:rPr>
              <w:t> </w:t>
            </w:r>
            <w:r w:rsidR="001E1D26">
              <w:rPr>
                <w:rFonts w:ascii="Times New Roman" w:hAnsi="Times New Roman"/>
                <w:noProof/>
                <w:bdr w:val="single" w:sz="4" w:space="0" w:color="auto"/>
              </w:rPr>
              <w:t> </w:t>
            </w:r>
            <w:r w:rsidR="001E1D26">
              <w:rPr>
                <w:rFonts w:ascii="Times New Roman" w:hAnsi="Times New Roman"/>
                <w:noProof/>
                <w:bdr w:val="single" w:sz="4" w:space="0" w:color="auto"/>
              </w:rPr>
              <w:t> </w:t>
            </w:r>
            <w:r w:rsidR="001E1D26">
              <w:rPr>
                <w:rFonts w:ascii="Times New Roman" w:hAnsi="Times New Roman"/>
                <w:noProof/>
                <w:bdr w:val="single" w:sz="4" w:space="0" w:color="auto"/>
              </w:rPr>
              <w:t> </w:t>
            </w:r>
            <w:r w:rsidR="001E1D26">
              <w:rPr>
                <w:rFonts w:ascii="Times New Roman" w:hAnsi="Times New Roman"/>
                <w:bdr w:val="single" w:sz="4" w:space="0" w:color="auto"/>
              </w:rPr>
              <w:fldChar w:fldCharType="end"/>
            </w:r>
            <w:r>
              <w:t xml:space="preserve">    Data de fim</w:t>
            </w:r>
            <w:r w:rsidRPr="003D4B97">
              <w:t xml:space="preserve"> </w:t>
            </w:r>
            <w:r w:rsidR="004669E9">
              <w:rPr>
                <w:rFonts w:ascii="Times New Roman" w:hAnsi="Times New Roman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669E9">
              <w:rPr>
                <w:rFonts w:ascii="Times New Roman" w:hAnsi="Times New Roman"/>
                <w:bdr w:val="single" w:sz="4" w:space="0" w:color="auto"/>
              </w:rPr>
              <w:instrText xml:space="preserve"> FORMTEXT </w:instrText>
            </w:r>
            <w:r w:rsidR="004669E9">
              <w:rPr>
                <w:rFonts w:ascii="Times New Roman" w:hAnsi="Times New Roman"/>
                <w:bdr w:val="single" w:sz="4" w:space="0" w:color="auto"/>
              </w:rPr>
            </w:r>
            <w:r w:rsidR="004669E9">
              <w:rPr>
                <w:rFonts w:ascii="Times New Roman" w:hAnsi="Times New Roman"/>
                <w:bdr w:val="single" w:sz="4" w:space="0" w:color="auto"/>
              </w:rPr>
              <w:fldChar w:fldCharType="separate"/>
            </w:r>
            <w:r w:rsidR="004669E9">
              <w:rPr>
                <w:rFonts w:ascii="Times New Roman" w:hAnsi="Times New Roman"/>
                <w:noProof/>
                <w:bdr w:val="single" w:sz="4" w:space="0" w:color="auto"/>
              </w:rPr>
              <w:t> </w:t>
            </w:r>
            <w:r w:rsidR="004669E9">
              <w:rPr>
                <w:rFonts w:ascii="Times New Roman" w:hAnsi="Times New Roman"/>
                <w:noProof/>
                <w:bdr w:val="single" w:sz="4" w:space="0" w:color="auto"/>
              </w:rPr>
              <w:t> </w:t>
            </w:r>
            <w:r w:rsidR="004669E9">
              <w:rPr>
                <w:rFonts w:ascii="Times New Roman" w:hAnsi="Times New Roman"/>
                <w:noProof/>
                <w:bdr w:val="single" w:sz="4" w:space="0" w:color="auto"/>
              </w:rPr>
              <w:t> </w:t>
            </w:r>
            <w:r w:rsidR="004669E9">
              <w:rPr>
                <w:rFonts w:ascii="Times New Roman" w:hAnsi="Times New Roman"/>
                <w:noProof/>
                <w:bdr w:val="single" w:sz="4" w:space="0" w:color="auto"/>
              </w:rPr>
              <w:t> </w:t>
            </w:r>
            <w:r w:rsidR="004669E9">
              <w:rPr>
                <w:rFonts w:ascii="Times New Roman" w:hAnsi="Times New Roman"/>
                <w:noProof/>
                <w:bdr w:val="single" w:sz="4" w:space="0" w:color="auto"/>
              </w:rPr>
              <w:t> </w:t>
            </w:r>
            <w:r w:rsidR="004669E9">
              <w:rPr>
                <w:rFonts w:ascii="Times New Roman" w:hAnsi="Times New Roman"/>
                <w:bdr w:val="single" w:sz="4" w:space="0" w:color="auto"/>
              </w:rPr>
              <w:fldChar w:fldCharType="end"/>
            </w:r>
          </w:p>
          <w:p w14:paraId="4E0FB292" w14:textId="77777777" w:rsidR="00DC3403" w:rsidRDefault="00DC3403" w:rsidP="002249E4">
            <w:pPr>
              <w:ind w:right="-710"/>
              <w:rPr>
                <w:rFonts w:eastAsia="Calibri"/>
              </w:rPr>
            </w:pPr>
          </w:p>
          <w:p w14:paraId="4B4276C9" w14:textId="76BF9D42" w:rsidR="002249E4" w:rsidRDefault="002249E4" w:rsidP="002249E4">
            <w:pPr>
              <w:ind w:right="-710"/>
              <w:rPr>
                <w:rFonts w:eastAsia="Calibri"/>
                <w:bdr w:val="single" w:sz="4" w:space="0" w:color="auto"/>
              </w:rPr>
            </w:pPr>
            <w:r w:rsidRPr="00FF00D3">
              <w:rPr>
                <w:rFonts w:eastAsia="Calibri"/>
              </w:rPr>
              <w:t>Monta</w:t>
            </w:r>
            <w:r w:rsidR="00B17028">
              <w:rPr>
                <w:rFonts w:eastAsia="Calibri"/>
              </w:rPr>
              <w:t>nte mensal do subsídio de bolsa</w:t>
            </w:r>
            <w:r>
              <w:rPr>
                <w:rFonts w:eastAsia="Calibri"/>
              </w:rPr>
              <w:t xml:space="preserve"> </w:t>
            </w:r>
            <w:r w:rsidR="00B20E86">
              <w:rPr>
                <w:bdr w:val="single" w:sz="4" w:space="0" w:color="auto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ionar opção"/>
                    <w:listEntry w:val="327,80€ "/>
                    <w:listEntry w:val="601,12€"/>
                    <w:listEntry w:val="761,30€"/>
                    <w:listEntry w:val="944,90€"/>
                    <w:listEntry w:val="990,98€"/>
                    <w:listEntry w:val="1184,60€"/>
                    <w:listEntry w:val="1259,64€"/>
                    <w:listEntry w:val="1454,90€"/>
                    <w:listEntry w:val="1694,60€"/>
                    <w:listEntry w:val="1709,90€"/>
                    <w:listEntry w:val="1801,00€"/>
                    <w:listEntry w:val="2219,90€"/>
                    <w:listEntry w:val="2307,40€"/>
                    <w:listEntry w:val="2888,00€"/>
                    <w:listEntry w:val="outro valor"/>
                  </w:ddList>
                </w:ffData>
              </w:fldChar>
            </w:r>
            <w:bookmarkStart w:id="3" w:name="Dropdown4"/>
            <w:r w:rsidR="00B20E86">
              <w:rPr>
                <w:bdr w:val="single" w:sz="4" w:space="0" w:color="auto"/>
              </w:rPr>
              <w:instrText xml:space="preserve"> FORMDROPDOWN </w:instrText>
            </w:r>
            <w:r w:rsidR="006D38A2">
              <w:rPr>
                <w:bdr w:val="single" w:sz="4" w:space="0" w:color="auto"/>
              </w:rPr>
            </w:r>
            <w:r w:rsidR="006D38A2">
              <w:rPr>
                <w:bdr w:val="single" w:sz="4" w:space="0" w:color="auto"/>
              </w:rPr>
              <w:fldChar w:fldCharType="separate"/>
            </w:r>
            <w:r w:rsidR="00B20E86">
              <w:rPr>
                <w:bdr w:val="single" w:sz="4" w:space="0" w:color="auto"/>
              </w:rPr>
              <w:fldChar w:fldCharType="end"/>
            </w:r>
            <w:bookmarkEnd w:id="3"/>
            <w:r w:rsidRPr="00FF00D3">
              <w:rPr>
                <w:rFonts w:eastAsia="Calibri"/>
              </w:rPr>
              <w:t xml:space="preserve"> </w:t>
            </w:r>
            <w:bookmarkStart w:id="4" w:name="Text7"/>
            <w:r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</w:r>
            <w:r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  <w:fldChar w:fldCharType="end"/>
            </w:r>
            <w:bookmarkEnd w:id="4"/>
            <w:r w:rsidRPr="00FF00D3">
              <w:rPr>
                <w:rFonts w:eastAsia="Calibri"/>
                <w:bdr w:val="single" w:sz="4" w:space="0" w:color="auto"/>
              </w:rPr>
              <w:t xml:space="preserve">  </w:t>
            </w:r>
          </w:p>
          <w:p w14:paraId="4FD3DE80" w14:textId="5E29D3B1" w:rsidR="00B41E55" w:rsidRPr="00903A81" w:rsidRDefault="00B41E55" w:rsidP="00B41E55">
            <w:pPr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903A81">
              <w:rPr>
                <w:rFonts w:eastAsia="Calibri" w:cs="Arial"/>
                <w:noProof/>
              </w:rPr>
              <w:t xml:space="preserve">Montante total do subsídio de bolsa </w:t>
            </w:r>
            <w:r w:rsidR="00B20E86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B20E86">
              <w:rPr>
                <w:bdr w:val="single" w:sz="4" w:space="0" w:color="auto"/>
              </w:rPr>
              <w:instrText xml:space="preserve"> FORMDROPDOWN </w:instrText>
            </w:r>
            <w:r w:rsidR="006D38A2">
              <w:rPr>
                <w:bdr w:val="single" w:sz="4" w:space="0" w:color="auto"/>
              </w:rPr>
            </w:r>
            <w:r w:rsidR="006D38A2">
              <w:rPr>
                <w:bdr w:val="single" w:sz="4" w:space="0" w:color="auto"/>
              </w:rPr>
              <w:fldChar w:fldCharType="separate"/>
            </w:r>
            <w:r w:rsidR="00B20E86">
              <w:rPr>
                <w:bdr w:val="single" w:sz="4" w:space="0" w:color="auto"/>
              </w:rPr>
              <w:fldChar w:fldCharType="end"/>
            </w:r>
            <w:r w:rsidRPr="00903A81">
              <w:rPr>
                <w:rFonts w:eastAsia="Calibri" w:cs="Arial"/>
                <w:noProof/>
              </w:rPr>
              <w:t xml:space="preserve"> </w:t>
            </w:r>
            <w:r w:rsidR="009A1848">
              <w:rPr>
                <w:rFonts w:eastAsia="Calibri" w:cs="Arial"/>
                <w:noProof/>
              </w:rPr>
              <w:t xml:space="preserve"> </w:t>
            </w:r>
            <w:r w:rsidR="00B20E86">
              <w:rPr>
                <w:bdr w:val="single" w:sz="4" w:space="0" w:color="auto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ionar opção"/>
                    <w:listEntry w:val="1966,80€ (327,80€ * 6 meses)"/>
                    <w:listEntry w:val="3606,72€ (601,12€ * 6 meses)"/>
                    <w:listEntry w:val="4567,80€ (761,30€ * 6 meses)"/>
                    <w:listEntry w:val="5669,40€ (944,90€ * 6 meses)"/>
                    <w:listEntry w:val="5945,88€ (990,98€ * 6 meses)"/>
                    <w:listEntry w:val="7107,60€ (1184,60€ * 6 meses)"/>
                    <w:listEntry w:val="7557,84€ (1259,64€ * 6 meses)"/>
                    <w:listEntry w:val="8729,40€ (1454,90€ * 6 meses)"/>
                    <w:listEntry w:val="10167,60€ (1694,60€ * 6 meses)"/>
                    <w:listEntry w:val="10259,40€ (1709,90€ * 6 meses)"/>
                    <w:listEntry w:val="10806,00€ (1801,00€ * 6 meses)"/>
                    <w:listEntry w:val="13319,40€ (2219,90€ * 6 meses)"/>
                    <w:listEntry w:val="13844,40€ (2307,40€ * 6 meses)"/>
                    <w:listEntry w:val="17328,00€ (2888,00€ * 6 meses)"/>
                    <w:listEntry w:val="outro valor"/>
                  </w:ddList>
                </w:ffData>
              </w:fldChar>
            </w:r>
            <w:bookmarkStart w:id="5" w:name="Dropdown7"/>
            <w:r w:rsidR="00B20E86">
              <w:rPr>
                <w:bdr w:val="single" w:sz="4" w:space="0" w:color="auto"/>
              </w:rPr>
              <w:instrText xml:space="preserve"> FORMDROPDOWN </w:instrText>
            </w:r>
            <w:r w:rsidR="006D38A2">
              <w:rPr>
                <w:bdr w:val="single" w:sz="4" w:space="0" w:color="auto"/>
              </w:rPr>
            </w:r>
            <w:r w:rsidR="006D38A2">
              <w:rPr>
                <w:bdr w:val="single" w:sz="4" w:space="0" w:color="auto"/>
              </w:rPr>
              <w:fldChar w:fldCharType="separate"/>
            </w:r>
            <w:r w:rsidR="00B20E86">
              <w:rPr>
                <w:bdr w:val="single" w:sz="4" w:space="0" w:color="auto"/>
              </w:rPr>
              <w:fldChar w:fldCharType="end"/>
            </w:r>
            <w:bookmarkEnd w:id="5"/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t xml:space="preserve"> </w:t>
            </w:r>
            <w:bookmarkStart w:id="6" w:name="Text8"/>
            <w:r w:rsidR="005755B7">
              <w:rPr>
                <w:rFonts w:eastAsia="Calibri" w:cs="Arial"/>
                <w:b/>
                <w:noProof/>
              </w:rPr>
              <w:t xml:space="preserve"> 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instrText xml:space="preserve"> FORMTEXT </w:instrTex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fldChar w:fldCharType="separate"/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fldChar w:fldCharType="end"/>
            </w:r>
            <w:bookmarkEnd w:id="6"/>
          </w:p>
          <w:p w14:paraId="0E0BBA68" w14:textId="17945A7E" w:rsidR="00B41E55" w:rsidRPr="00903A81" w:rsidRDefault="00B41E55" w:rsidP="00B41E55">
            <w:pPr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903A81">
              <w:rPr>
                <w:rFonts w:eastAsia="Calibri" w:cs="Arial"/>
                <w:noProof/>
              </w:rPr>
              <w:t xml:space="preserve">Montante total do subsídio de bolsa </w:t>
            </w:r>
            <w:r w:rsidR="00B20E86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B20E86">
              <w:rPr>
                <w:bdr w:val="single" w:sz="4" w:space="0" w:color="auto"/>
              </w:rPr>
              <w:instrText xml:space="preserve"> FORMDROPDOWN </w:instrText>
            </w:r>
            <w:r w:rsidR="006D38A2">
              <w:rPr>
                <w:bdr w:val="single" w:sz="4" w:space="0" w:color="auto"/>
              </w:rPr>
            </w:r>
            <w:r w:rsidR="006D38A2">
              <w:rPr>
                <w:bdr w:val="single" w:sz="4" w:space="0" w:color="auto"/>
              </w:rPr>
              <w:fldChar w:fldCharType="separate"/>
            </w:r>
            <w:r w:rsidR="00B20E86">
              <w:rPr>
                <w:bdr w:val="single" w:sz="4" w:space="0" w:color="auto"/>
              </w:rPr>
              <w:fldChar w:fldCharType="end"/>
            </w:r>
            <w:r w:rsidR="00B20E86" w:rsidRPr="00903A81">
              <w:rPr>
                <w:rFonts w:eastAsia="Calibri" w:cs="Arial"/>
                <w:noProof/>
              </w:rPr>
              <w:t xml:space="preserve"> </w:t>
            </w:r>
            <w:r w:rsidRPr="00903A81">
              <w:rPr>
                <w:rFonts w:eastAsia="Calibri" w:cs="Arial"/>
                <w:noProof/>
              </w:rPr>
              <w:t xml:space="preserve"> </w:t>
            </w:r>
            <w:r w:rsidR="00B20E86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1966,80€ (327,80€ * 6 meses)"/>
                    <w:listEntry w:val="3606,72€ (601,12€ * 6 meses)"/>
                    <w:listEntry w:val="4567,80€ (761,30€ * 6 meses)"/>
                    <w:listEntry w:val="5669,40€ (944,90€ * 6 meses)"/>
                    <w:listEntry w:val="5945,88€ (990,98€ * 6 meses)"/>
                    <w:listEntry w:val="7107,60€ (1184,60€ * 6 meses)"/>
                    <w:listEntry w:val="7557,84€ (1259,64€ * 6 meses)"/>
                    <w:listEntry w:val="8729,40€ (1454,90€ * 6 meses)"/>
                    <w:listEntry w:val="10167,60€ (1694,60€ * 6 meses)"/>
                    <w:listEntry w:val="10259,40€ (1709,90€ * 6 meses)"/>
                    <w:listEntry w:val="10806,00€ (1801,00€ * 6 meses)"/>
                    <w:listEntry w:val="13319,40€ (2219,90€ * 6 meses)"/>
                    <w:listEntry w:val="13844,40€ (2307,40€ * 6 meses)"/>
                    <w:listEntry w:val="17328,00€ (2888,00€ * 6 meses)"/>
                    <w:listEntry w:val="outro valor"/>
                  </w:ddList>
                </w:ffData>
              </w:fldChar>
            </w:r>
            <w:r w:rsidR="00B20E86">
              <w:rPr>
                <w:bdr w:val="single" w:sz="4" w:space="0" w:color="auto"/>
              </w:rPr>
              <w:instrText xml:space="preserve"> FORMDROPDOWN </w:instrText>
            </w:r>
            <w:r w:rsidR="006D38A2">
              <w:rPr>
                <w:bdr w:val="single" w:sz="4" w:space="0" w:color="auto"/>
              </w:rPr>
            </w:r>
            <w:r w:rsidR="006D38A2">
              <w:rPr>
                <w:bdr w:val="single" w:sz="4" w:space="0" w:color="auto"/>
              </w:rPr>
              <w:fldChar w:fldCharType="separate"/>
            </w:r>
            <w:r w:rsidR="00B20E86">
              <w:rPr>
                <w:bdr w:val="single" w:sz="4" w:space="0" w:color="auto"/>
              </w:rPr>
              <w:fldChar w:fldCharType="end"/>
            </w:r>
            <w:r w:rsidR="005755B7">
              <w:rPr>
                <w:rFonts w:eastAsia="Calibri" w:cs="Arial"/>
                <w:b/>
                <w:noProof/>
              </w:rPr>
              <w:t xml:space="preserve"> </w:t>
            </w:r>
            <w:r w:rsidR="00B20E86">
              <w:rPr>
                <w:rFonts w:eastAsia="Calibri" w:cs="Arial"/>
                <w:b/>
                <w:noProof/>
              </w:rPr>
              <w:t xml:space="preserve"> 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instrText xml:space="preserve"> FORMTEXT </w:instrTex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fldChar w:fldCharType="separate"/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fldChar w:fldCharType="end"/>
            </w:r>
          </w:p>
          <w:p w14:paraId="72FADC74" w14:textId="57A5E5A4" w:rsidR="00DC3403" w:rsidRDefault="00B41E55" w:rsidP="00B41E55">
            <w:pPr>
              <w:spacing w:before="20" w:after="20" w:line="240" w:lineRule="auto"/>
              <w:rPr>
                <w:rFonts w:eastAsia="Calibri" w:cs="Arial"/>
              </w:rPr>
            </w:pPr>
            <w:r w:rsidRPr="00903A81">
              <w:rPr>
                <w:rFonts w:eastAsia="Calibri" w:cs="Arial"/>
                <w:noProof/>
              </w:rPr>
              <w:t xml:space="preserve">Montante total do subsídio de bolsa </w:t>
            </w:r>
            <w:r w:rsidR="00B20E86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B20E86">
              <w:rPr>
                <w:bdr w:val="single" w:sz="4" w:space="0" w:color="auto"/>
              </w:rPr>
              <w:instrText xml:space="preserve"> FORMDROPDOWN </w:instrText>
            </w:r>
            <w:r w:rsidR="006D38A2">
              <w:rPr>
                <w:bdr w:val="single" w:sz="4" w:space="0" w:color="auto"/>
              </w:rPr>
            </w:r>
            <w:r w:rsidR="006D38A2">
              <w:rPr>
                <w:bdr w:val="single" w:sz="4" w:space="0" w:color="auto"/>
              </w:rPr>
              <w:fldChar w:fldCharType="separate"/>
            </w:r>
            <w:r w:rsidR="00B20E86">
              <w:rPr>
                <w:bdr w:val="single" w:sz="4" w:space="0" w:color="auto"/>
              </w:rPr>
              <w:fldChar w:fldCharType="end"/>
            </w:r>
            <w:r w:rsidR="00B20E86" w:rsidRPr="00903A81">
              <w:rPr>
                <w:rFonts w:eastAsia="Calibri" w:cs="Arial"/>
                <w:noProof/>
              </w:rPr>
              <w:t xml:space="preserve"> 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t xml:space="preserve"> </w:t>
            </w:r>
            <w:r w:rsidR="00B20E86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1966,80€ (327,80€ * 6 meses)"/>
                    <w:listEntry w:val="3606,72€ (601,12€ * 6 meses)"/>
                    <w:listEntry w:val="4567,80€ (761,30€ * 6 meses)"/>
                    <w:listEntry w:val="5669,40€ (944,90€ * 6 meses)"/>
                    <w:listEntry w:val="5945,88€ (990,98€ * 6 meses)"/>
                    <w:listEntry w:val="7107,60€ (1184,60€ * 6 meses)"/>
                    <w:listEntry w:val="7557,84€ (1259,64€ * 6 meses)"/>
                    <w:listEntry w:val="8729,40€ (1454,90€ * 6 meses)"/>
                    <w:listEntry w:val="10167,60€ (1694,60€ * 6 meses)"/>
                    <w:listEntry w:val="10259,40€ (1709,90€ * 6 meses)"/>
                    <w:listEntry w:val="10806,00€ (1801,00€ * 6 meses)"/>
                    <w:listEntry w:val="13319,40€ (2219,90€ * 6 meses)"/>
                    <w:listEntry w:val="13844,40€ (2307,40€ * 6 meses)"/>
                    <w:listEntry w:val="17328,00€ (2888,00€ * 6 meses)"/>
                    <w:listEntry w:val="outro valor"/>
                  </w:ddList>
                </w:ffData>
              </w:fldChar>
            </w:r>
            <w:r w:rsidR="00B20E86">
              <w:rPr>
                <w:bdr w:val="single" w:sz="4" w:space="0" w:color="auto"/>
              </w:rPr>
              <w:instrText xml:space="preserve"> FORMDROPDOWN </w:instrText>
            </w:r>
            <w:r w:rsidR="006D38A2">
              <w:rPr>
                <w:bdr w:val="single" w:sz="4" w:space="0" w:color="auto"/>
              </w:rPr>
            </w:r>
            <w:r w:rsidR="006D38A2">
              <w:rPr>
                <w:bdr w:val="single" w:sz="4" w:space="0" w:color="auto"/>
              </w:rPr>
              <w:fldChar w:fldCharType="separate"/>
            </w:r>
            <w:r w:rsidR="00B20E86">
              <w:rPr>
                <w:bdr w:val="single" w:sz="4" w:space="0" w:color="auto"/>
              </w:rPr>
              <w:fldChar w:fldCharType="end"/>
            </w:r>
            <w:r w:rsidRPr="00903A81">
              <w:rPr>
                <w:rFonts w:eastAsia="Calibri" w:cs="Arial"/>
                <w:b/>
                <w:noProof/>
              </w:rPr>
              <w:t xml:space="preserve"> </w:t>
            </w:r>
            <w:r>
              <w:rPr>
                <w:rFonts w:eastAsia="Calibri" w:cs="Arial"/>
                <w:b/>
                <w:noProof/>
              </w:rPr>
              <w:t xml:space="preserve"> 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instrText xml:space="preserve"> FORMTEXT </w:instrTex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fldChar w:fldCharType="separate"/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fldChar w:fldCharType="end"/>
            </w:r>
          </w:p>
          <w:p w14:paraId="1CE84295" w14:textId="77777777" w:rsidR="00B41E55" w:rsidRDefault="00B41E55" w:rsidP="00DC3403">
            <w:pPr>
              <w:spacing w:before="20" w:after="20" w:line="240" w:lineRule="auto"/>
              <w:rPr>
                <w:rFonts w:eastAsia="Calibri"/>
              </w:rPr>
            </w:pPr>
          </w:p>
          <w:p w14:paraId="154F0C19" w14:textId="77777777" w:rsidR="001A57BA" w:rsidRDefault="00562212" w:rsidP="003B6EC6">
            <w:pPr>
              <w:spacing w:before="20" w:after="20"/>
              <w:rPr>
                <w:rFonts w:ascii="Times New Roman" w:eastAsia="Calibri" w:hAnsi="Times New Roman"/>
                <w:bdr w:val="single" w:sz="4" w:space="0" w:color="auto"/>
              </w:rPr>
            </w:pPr>
            <w:r w:rsidRPr="003B6EC6">
              <w:rPr>
                <w:rFonts w:eastAsia="Calibri"/>
              </w:rPr>
              <w:t xml:space="preserve">Montante diário </w:t>
            </w:r>
            <w:r w:rsidR="005E439A" w:rsidRPr="003B6EC6">
              <w:rPr>
                <w:rFonts w:eastAsia="Calibri"/>
              </w:rPr>
              <w:t>do seguro de acidentes pessoais</w:t>
            </w:r>
            <w:r w:rsidRPr="003B6EC6">
              <w:rPr>
                <w:rFonts w:eastAsia="Calibri"/>
              </w:rPr>
              <w:t xml:space="preserve"> </w:t>
            </w:r>
            <w:r w:rsidRPr="006E7ADE">
              <w:rPr>
                <w:rFonts w:ascii="Times New Roman" w:eastAsia="Calibri" w:hAnsi="Times New Roman"/>
                <w:bdr w:val="single" w:sz="4" w:space="0" w:color="auto"/>
              </w:rPr>
              <w:t>0,</w:t>
            </w:r>
            <w:r w:rsidR="003913D7">
              <w:rPr>
                <w:rFonts w:ascii="Times New Roman" w:eastAsia="Calibri" w:hAnsi="Times New Roman"/>
                <w:bdr w:val="single" w:sz="4" w:space="0" w:color="auto"/>
              </w:rPr>
              <w:t>0</w:t>
            </w:r>
            <w:r w:rsidR="000E5CFC">
              <w:rPr>
                <w:rFonts w:ascii="Times New Roman" w:eastAsia="Calibri" w:hAnsi="Times New Roman"/>
                <w:bdr w:val="single" w:sz="4" w:space="0" w:color="auto"/>
              </w:rPr>
              <w:t>6</w:t>
            </w:r>
            <w:r w:rsidRPr="006E7ADE">
              <w:rPr>
                <w:rFonts w:ascii="Times New Roman" w:eastAsia="Calibri" w:hAnsi="Times New Roman"/>
                <w:bdr w:val="single" w:sz="4" w:space="0" w:color="auto"/>
              </w:rPr>
              <w:t xml:space="preserve"> €</w:t>
            </w:r>
          </w:p>
          <w:p w14:paraId="148FD6E1" w14:textId="36A79EDC" w:rsidR="00B603AD" w:rsidRDefault="0065754D" w:rsidP="00B603AD">
            <w:pPr>
              <w:spacing w:before="20" w:after="20"/>
              <w:rPr>
                <w:bdr w:val="single" w:sz="4" w:space="0" w:color="auto"/>
              </w:rPr>
            </w:pPr>
            <w:r w:rsidRPr="00F520E9">
              <w:t xml:space="preserve">Montante total do </w:t>
            </w:r>
            <w:r>
              <w:t>seguro de acidentes pessoais</w:t>
            </w:r>
            <w:r w:rsidR="00D86A98">
              <w:t xml:space="preserve"> </w:t>
            </w:r>
            <w:r w:rsidR="00B20E86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B20E86">
              <w:rPr>
                <w:bdr w:val="single" w:sz="4" w:space="0" w:color="auto"/>
              </w:rPr>
              <w:instrText xml:space="preserve"> FORMDROPDOWN </w:instrText>
            </w:r>
            <w:r w:rsidR="006D38A2">
              <w:rPr>
                <w:bdr w:val="single" w:sz="4" w:space="0" w:color="auto"/>
              </w:rPr>
            </w:r>
            <w:r w:rsidR="006D38A2">
              <w:rPr>
                <w:bdr w:val="single" w:sz="4" w:space="0" w:color="auto"/>
              </w:rPr>
              <w:fldChar w:fldCharType="separate"/>
            </w:r>
            <w:r w:rsidR="00B20E86">
              <w:rPr>
                <w:bdr w:val="single" w:sz="4" w:space="0" w:color="auto"/>
              </w:rPr>
              <w:fldChar w:fldCharType="end"/>
            </w:r>
            <w:r w:rsidR="00B20E86" w:rsidRPr="00903A81">
              <w:rPr>
                <w:rFonts w:eastAsia="Calibri" w:cs="Arial"/>
                <w:noProof/>
              </w:rPr>
              <w:t xml:space="preserve"> </w:t>
            </w:r>
            <w:r w:rsidR="00B20E86">
              <w:rPr>
                <w:rFonts w:eastAsia="Calibri" w:cs="Arial"/>
                <w:noProof/>
              </w:rPr>
              <w:t xml:space="preserve"> </w:t>
            </w:r>
            <w:r w:rsidR="00B13BDC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1,71 € (1 mês)"/>
                    <w:listEntry w:val="3,41 € (2 meses)"/>
                    <w:listEntry w:val="5,12 € (3 meses)"/>
                    <w:listEntry w:val="6,83 € (4 meses)"/>
                    <w:listEntry w:val="8,53 € (5 meses)"/>
                    <w:listEntry w:val="10,24 € (6 meses)"/>
                    <w:listEntry w:val="11,95 € (7 meses)"/>
                    <w:listEntry w:val="13,65 € (8 meses)"/>
                    <w:listEntry w:val="15,36 € (9 meses)"/>
                    <w:listEntry w:val="17,07 € (10 meses)"/>
                    <w:listEntry w:val="18,77 € (11 meses)"/>
                    <w:listEntry w:val="20,48 € (12 meses)"/>
                  </w:ddList>
                </w:ffData>
              </w:fldChar>
            </w:r>
            <w:r w:rsidR="00B13BDC">
              <w:rPr>
                <w:bdr w:val="single" w:sz="4" w:space="0" w:color="auto"/>
              </w:rPr>
              <w:instrText xml:space="preserve"> FORMDROPDOWN </w:instrText>
            </w:r>
            <w:r w:rsidR="006D38A2">
              <w:rPr>
                <w:bdr w:val="single" w:sz="4" w:space="0" w:color="auto"/>
              </w:rPr>
            </w:r>
            <w:r w:rsidR="006D38A2">
              <w:rPr>
                <w:bdr w:val="single" w:sz="4" w:space="0" w:color="auto"/>
              </w:rPr>
              <w:fldChar w:fldCharType="separate"/>
            </w:r>
            <w:r w:rsidR="00B13BDC">
              <w:rPr>
                <w:bdr w:val="single" w:sz="4" w:space="0" w:color="auto"/>
              </w:rPr>
              <w:fldChar w:fldCharType="end"/>
            </w:r>
            <w:r w:rsidR="000E5CFC">
              <w:rPr>
                <w:bdr w:val="single" w:sz="4" w:space="0" w:color="auto"/>
              </w:rPr>
              <w:t xml:space="preserve"> </w:t>
            </w:r>
            <w:r w:rsidR="000E5CFC">
              <w:rPr>
                <w:rFonts w:eastAsia="Calibri"/>
                <w:sz w:val="22"/>
                <w:szCs w:val="22"/>
              </w:rPr>
              <w:t xml:space="preserve"> </w:t>
            </w:r>
            <w:r w:rsidR="00971F75" w:rsidRPr="003B6EC6">
              <w:rPr>
                <w:rFonts w:eastAsia="Calibri"/>
                <w:sz w:val="22"/>
                <w:szCs w:val="22"/>
              </w:rPr>
              <w:t xml:space="preserve"> </w:t>
            </w:r>
            <w:r w:rsidR="00971F75" w:rsidRPr="005262D2">
              <w:rPr>
                <w:rFonts w:ascii="Times New Roman" w:eastAsia="Calibri" w:hAnsi="Times New Roman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1F75" w:rsidRPr="005262D2">
              <w:rPr>
                <w:rFonts w:ascii="Times New Roman" w:eastAsia="Calibri" w:hAnsi="Times New Roman"/>
                <w:bdr w:val="single" w:sz="4" w:space="0" w:color="auto"/>
              </w:rPr>
              <w:instrText xml:space="preserve"> FORMTEXT </w:instrText>
            </w:r>
            <w:r w:rsidR="00971F75" w:rsidRPr="005262D2">
              <w:rPr>
                <w:rFonts w:ascii="Times New Roman" w:eastAsia="Calibri" w:hAnsi="Times New Roman"/>
                <w:bdr w:val="single" w:sz="4" w:space="0" w:color="auto"/>
              </w:rPr>
            </w:r>
            <w:r w:rsidR="00971F75" w:rsidRPr="005262D2">
              <w:rPr>
                <w:rFonts w:ascii="Times New Roman" w:eastAsia="Calibri" w:hAnsi="Times New Roman"/>
                <w:bdr w:val="single" w:sz="4" w:space="0" w:color="auto"/>
              </w:rPr>
              <w:fldChar w:fldCharType="separate"/>
            </w:r>
            <w:r w:rsidR="00971F75"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="00971F75"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="00971F75"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="00971F75"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="00971F75"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="00971F75" w:rsidRPr="005262D2">
              <w:rPr>
                <w:rFonts w:ascii="Times New Roman" w:eastAsia="Calibri" w:hAnsi="Times New Roman"/>
                <w:bdr w:val="single" w:sz="4" w:space="0" w:color="auto"/>
              </w:rPr>
              <w:fldChar w:fldCharType="end"/>
            </w:r>
            <w:r w:rsidR="00971F75">
              <w:rPr>
                <w:bdr w:val="single" w:sz="4" w:space="0" w:color="auto"/>
              </w:rPr>
              <w:t xml:space="preserve"> </w:t>
            </w:r>
          </w:p>
          <w:p w14:paraId="6D332743" w14:textId="1955B6AE" w:rsidR="009A7541" w:rsidRDefault="009A7541" w:rsidP="009A7541">
            <w:pPr>
              <w:spacing w:before="20" w:after="20"/>
              <w:rPr>
                <w:bdr w:val="single" w:sz="4" w:space="0" w:color="auto"/>
              </w:rPr>
            </w:pPr>
            <w:r w:rsidRPr="00F520E9">
              <w:t xml:space="preserve">Montante total do </w:t>
            </w:r>
            <w:r>
              <w:t xml:space="preserve">seguro de acidentes pessoais </w:t>
            </w:r>
            <w:r w:rsidR="00B20E86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B20E86">
              <w:rPr>
                <w:bdr w:val="single" w:sz="4" w:space="0" w:color="auto"/>
              </w:rPr>
              <w:instrText xml:space="preserve"> FORMDROPDOWN </w:instrText>
            </w:r>
            <w:r w:rsidR="006D38A2">
              <w:rPr>
                <w:bdr w:val="single" w:sz="4" w:space="0" w:color="auto"/>
              </w:rPr>
            </w:r>
            <w:r w:rsidR="006D38A2">
              <w:rPr>
                <w:bdr w:val="single" w:sz="4" w:space="0" w:color="auto"/>
              </w:rPr>
              <w:fldChar w:fldCharType="separate"/>
            </w:r>
            <w:r w:rsidR="00B20E86">
              <w:rPr>
                <w:bdr w:val="single" w:sz="4" w:space="0" w:color="auto"/>
              </w:rPr>
              <w:fldChar w:fldCharType="end"/>
            </w:r>
            <w:r w:rsidR="00B20E86" w:rsidRPr="00903A81">
              <w:rPr>
                <w:rFonts w:eastAsia="Calibri" w:cs="Arial"/>
                <w:noProof/>
              </w:rPr>
              <w:t xml:space="preserve"> </w:t>
            </w:r>
            <w:r>
              <w:t xml:space="preserve"> </w:t>
            </w:r>
            <w:r w:rsidR="000E5CFC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1,71 € (1 mês)"/>
                    <w:listEntry w:val="3,41 € (2 meses)"/>
                    <w:listEntry w:val="5,12 € (3 meses)"/>
                    <w:listEntry w:val="6,83 € (4 meses)"/>
                    <w:listEntry w:val="8,53 € (5 meses)"/>
                    <w:listEntry w:val="10,24 € (6 meses)"/>
                    <w:listEntry w:val="11,95 € (7 meses)"/>
                    <w:listEntry w:val="13,65 € (8 meses)"/>
                    <w:listEntry w:val="15,36 € (9 meses)"/>
                    <w:listEntry w:val="17,07 € (10 meses)"/>
                    <w:listEntry w:val="18,77 € (11 meses)"/>
                    <w:listEntry w:val="20,48 € (12 meses)"/>
                  </w:ddList>
                </w:ffData>
              </w:fldChar>
            </w:r>
            <w:r w:rsidR="000E5CFC">
              <w:rPr>
                <w:bdr w:val="single" w:sz="4" w:space="0" w:color="auto"/>
              </w:rPr>
              <w:instrText xml:space="preserve"> FORMDROPDOWN </w:instrText>
            </w:r>
            <w:r w:rsidR="006D38A2">
              <w:rPr>
                <w:bdr w:val="single" w:sz="4" w:space="0" w:color="auto"/>
              </w:rPr>
            </w:r>
            <w:r w:rsidR="006D38A2">
              <w:rPr>
                <w:bdr w:val="single" w:sz="4" w:space="0" w:color="auto"/>
              </w:rPr>
              <w:fldChar w:fldCharType="separate"/>
            </w:r>
            <w:r w:rsidR="000E5CFC">
              <w:rPr>
                <w:bdr w:val="single" w:sz="4" w:space="0" w:color="auto"/>
              </w:rPr>
              <w:fldChar w:fldCharType="end"/>
            </w:r>
            <w:r w:rsidR="000E5CFC">
              <w:rPr>
                <w:bdr w:val="single" w:sz="4" w:space="0" w:color="auto"/>
              </w:rPr>
              <w:t xml:space="preserve"> </w:t>
            </w:r>
            <w:r w:rsidR="000E5CFC">
              <w:rPr>
                <w:rFonts w:eastAsia="Calibri"/>
                <w:sz w:val="22"/>
                <w:szCs w:val="22"/>
              </w:rPr>
              <w:t xml:space="preserve"> </w:t>
            </w:r>
            <w:r w:rsidRPr="003B6EC6">
              <w:rPr>
                <w:rFonts w:eastAsia="Calibri"/>
                <w:sz w:val="22"/>
                <w:szCs w:val="22"/>
              </w:rPr>
              <w:t xml:space="preserve"> </w:t>
            </w:r>
            <w:r w:rsidRPr="005262D2">
              <w:rPr>
                <w:rFonts w:ascii="Times New Roman" w:eastAsia="Calibri" w:hAnsi="Times New Roman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2D2">
              <w:rPr>
                <w:rFonts w:ascii="Times New Roman" w:eastAsia="Calibri" w:hAnsi="Times New Roman"/>
                <w:bdr w:val="single" w:sz="4" w:space="0" w:color="auto"/>
              </w:rPr>
              <w:instrText xml:space="preserve"> FORMTEXT </w:instrText>
            </w:r>
            <w:r w:rsidRPr="005262D2">
              <w:rPr>
                <w:rFonts w:ascii="Times New Roman" w:eastAsia="Calibri" w:hAnsi="Times New Roman"/>
                <w:bdr w:val="single" w:sz="4" w:space="0" w:color="auto"/>
              </w:rPr>
            </w:r>
            <w:r w:rsidRPr="005262D2">
              <w:rPr>
                <w:rFonts w:ascii="Times New Roman" w:eastAsia="Calibri" w:hAnsi="Times New Roman"/>
                <w:bdr w:val="single" w:sz="4" w:space="0" w:color="auto"/>
              </w:rPr>
              <w:fldChar w:fldCharType="separate"/>
            </w:r>
            <w:r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5262D2">
              <w:rPr>
                <w:rFonts w:ascii="Times New Roman" w:eastAsia="Calibri" w:hAnsi="Times New Roman"/>
                <w:bdr w:val="single" w:sz="4" w:space="0" w:color="auto"/>
              </w:rPr>
              <w:fldChar w:fldCharType="end"/>
            </w:r>
            <w:r>
              <w:rPr>
                <w:bdr w:val="single" w:sz="4" w:space="0" w:color="auto"/>
              </w:rPr>
              <w:t xml:space="preserve"> </w:t>
            </w:r>
          </w:p>
          <w:p w14:paraId="5E763803" w14:textId="32AC3EAF" w:rsidR="00911DDD" w:rsidRDefault="00911DDD" w:rsidP="00911DDD">
            <w:pPr>
              <w:spacing w:before="20" w:after="20"/>
              <w:rPr>
                <w:bdr w:val="single" w:sz="4" w:space="0" w:color="auto"/>
              </w:rPr>
            </w:pPr>
            <w:r w:rsidRPr="00F520E9">
              <w:t xml:space="preserve">Montante total do </w:t>
            </w:r>
            <w:r>
              <w:t xml:space="preserve">seguro de acidentes pessoais </w:t>
            </w:r>
            <w:r w:rsidR="00B20E86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B20E86">
              <w:rPr>
                <w:bdr w:val="single" w:sz="4" w:space="0" w:color="auto"/>
              </w:rPr>
              <w:instrText xml:space="preserve"> FORMDROPDOWN </w:instrText>
            </w:r>
            <w:r w:rsidR="006D38A2">
              <w:rPr>
                <w:bdr w:val="single" w:sz="4" w:space="0" w:color="auto"/>
              </w:rPr>
            </w:r>
            <w:r w:rsidR="006D38A2">
              <w:rPr>
                <w:bdr w:val="single" w:sz="4" w:space="0" w:color="auto"/>
              </w:rPr>
              <w:fldChar w:fldCharType="separate"/>
            </w:r>
            <w:r w:rsidR="00B20E86">
              <w:rPr>
                <w:bdr w:val="single" w:sz="4" w:space="0" w:color="auto"/>
              </w:rPr>
              <w:fldChar w:fldCharType="end"/>
            </w:r>
            <w:r w:rsidR="00B20E86" w:rsidRPr="00903A81">
              <w:rPr>
                <w:rFonts w:eastAsia="Calibri" w:cs="Arial"/>
                <w:noProof/>
              </w:rPr>
              <w:t xml:space="preserve"> </w:t>
            </w:r>
            <w:r>
              <w:t xml:space="preserve"> </w:t>
            </w:r>
            <w:r w:rsidR="000E5CFC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1,71 € (1 mês)"/>
                    <w:listEntry w:val="3,41 € (2 meses)"/>
                    <w:listEntry w:val="5,12 € (3 meses)"/>
                    <w:listEntry w:val="6,83 € (4 meses)"/>
                    <w:listEntry w:val="8,53 € (5 meses)"/>
                    <w:listEntry w:val="10,24 € (6 meses)"/>
                    <w:listEntry w:val="11,95 € (7 meses)"/>
                    <w:listEntry w:val="13,65 € (8 meses)"/>
                    <w:listEntry w:val="15,36 € (9 meses)"/>
                    <w:listEntry w:val="17,07 € (10 meses)"/>
                    <w:listEntry w:val="18,77 € (11 meses)"/>
                    <w:listEntry w:val="20,48 € (12 meses)"/>
                  </w:ddList>
                </w:ffData>
              </w:fldChar>
            </w:r>
            <w:r w:rsidR="000E5CFC">
              <w:rPr>
                <w:bdr w:val="single" w:sz="4" w:space="0" w:color="auto"/>
              </w:rPr>
              <w:instrText xml:space="preserve"> FORMDROPDOWN </w:instrText>
            </w:r>
            <w:r w:rsidR="006D38A2">
              <w:rPr>
                <w:bdr w:val="single" w:sz="4" w:space="0" w:color="auto"/>
              </w:rPr>
            </w:r>
            <w:r w:rsidR="006D38A2">
              <w:rPr>
                <w:bdr w:val="single" w:sz="4" w:space="0" w:color="auto"/>
              </w:rPr>
              <w:fldChar w:fldCharType="separate"/>
            </w:r>
            <w:r w:rsidR="000E5CFC">
              <w:rPr>
                <w:bdr w:val="single" w:sz="4" w:space="0" w:color="auto"/>
              </w:rPr>
              <w:fldChar w:fldCharType="end"/>
            </w:r>
            <w:r w:rsidR="000E5CFC">
              <w:rPr>
                <w:bdr w:val="single" w:sz="4" w:space="0" w:color="auto"/>
              </w:rPr>
              <w:t xml:space="preserve"> </w:t>
            </w:r>
            <w:r w:rsidR="000E5CFC">
              <w:rPr>
                <w:rFonts w:eastAsia="Calibri"/>
                <w:sz w:val="22"/>
                <w:szCs w:val="22"/>
              </w:rPr>
              <w:t xml:space="preserve"> </w:t>
            </w:r>
            <w:r w:rsidRPr="003B6EC6">
              <w:rPr>
                <w:rFonts w:eastAsia="Calibri"/>
                <w:sz w:val="22"/>
                <w:szCs w:val="22"/>
              </w:rPr>
              <w:t xml:space="preserve"> </w:t>
            </w:r>
            <w:r w:rsidRPr="005262D2">
              <w:rPr>
                <w:rFonts w:ascii="Times New Roman" w:eastAsia="Calibri" w:hAnsi="Times New Roman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2D2">
              <w:rPr>
                <w:rFonts w:ascii="Times New Roman" w:eastAsia="Calibri" w:hAnsi="Times New Roman"/>
                <w:bdr w:val="single" w:sz="4" w:space="0" w:color="auto"/>
              </w:rPr>
              <w:instrText xml:space="preserve"> FORMTEXT </w:instrText>
            </w:r>
            <w:r w:rsidRPr="005262D2">
              <w:rPr>
                <w:rFonts w:ascii="Times New Roman" w:eastAsia="Calibri" w:hAnsi="Times New Roman"/>
                <w:bdr w:val="single" w:sz="4" w:space="0" w:color="auto"/>
              </w:rPr>
            </w:r>
            <w:r w:rsidRPr="005262D2">
              <w:rPr>
                <w:rFonts w:ascii="Times New Roman" w:eastAsia="Calibri" w:hAnsi="Times New Roman"/>
                <w:bdr w:val="single" w:sz="4" w:space="0" w:color="auto"/>
              </w:rPr>
              <w:fldChar w:fldCharType="separate"/>
            </w:r>
            <w:r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5262D2">
              <w:rPr>
                <w:rFonts w:ascii="Times New Roman" w:eastAsia="Calibri" w:hAnsi="Times New Roman"/>
                <w:bdr w:val="single" w:sz="4" w:space="0" w:color="auto"/>
              </w:rPr>
              <w:fldChar w:fldCharType="end"/>
            </w:r>
            <w:r>
              <w:rPr>
                <w:bdr w:val="single" w:sz="4" w:space="0" w:color="auto"/>
              </w:rPr>
              <w:t xml:space="preserve"> </w:t>
            </w:r>
          </w:p>
          <w:tbl>
            <w:tblPr>
              <w:tblW w:w="14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  <w:gridCol w:w="2551"/>
              <w:gridCol w:w="2551"/>
            </w:tblGrid>
            <w:tr w:rsidR="00803BD1" w14:paraId="56EF7002" w14:textId="77777777" w:rsidTr="00803BD1">
              <w:trPr>
                <w:cantSplit/>
                <w:trHeight w:val="227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4FC2E6" w14:textId="77777777" w:rsidR="00803BD1" w:rsidRDefault="00803BD1" w:rsidP="00DC3403">
                  <w:pPr>
                    <w:spacing w:before="20" w:after="20" w:line="240" w:lineRule="auto"/>
                    <w:rPr>
                      <w:rFonts w:eastAsia="Calibri"/>
                    </w:rPr>
                  </w:pPr>
                </w:p>
                <w:p w14:paraId="26F4DC68" w14:textId="10DA3C82" w:rsidR="00803BD1" w:rsidRDefault="00803BD1" w:rsidP="00911DDD">
                  <w:pPr>
                    <w:spacing w:before="20" w:after="20"/>
                    <w:rPr>
                      <w:rFonts w:ascii="Times New Roman" w:eastAsia="Calibri" w:hAnsi="Times New Roman"/>
                      <w:bdr w:val="single" w:sz="4" w:space="0" w:color="auto"/>
                    </w:rPr>
                  </w:pPr>
                  <w:r w:rsidRPr="00FF00D3">
                    <w:rPr>
                      <w:rFonts w:eastAsia="Calibri"/>
                    </w:rPr>
                    <w:t>Monta</w:t>
                  </w:r>
                  <w:r>
                    <w:rPr>
                      <w:rFonts w:eastAsia="Calibri"/>
                    </w:rPr>
                    <w:t xml:space="preserve">nte mensal do seguro social voluntário </w:t>
                  </w:r>
                  <w:r>
                    <w:rPr>
                      <w:rFonts w:ascii="Times New Roman" w:eastAsia="Calibri" w:hAnsi="Times New Roman"/>
                      <w:bdr w:val="single" w:sz="4" w:space="0" w:color="auto"/>
                    </w:rPr>
                    <w:t>1</w:t>
                  </w:r>
                  <w:r w:rsidR="00C4505D">
                    <w:rPr>
                      <w:rFonts w:ascii="Times New Roman" w:eastAsia="Calibri" w:hAnsi="Times New Roman"/>
                      <w:bdr w:val="single" w:sz="4" w:space="0" w:color="auto"/>
                    </w:rPr>
                    <w:t>50</w:t>
                  </w:r>
                  <w:r w:rsidR="00D86393">
                    <w:rPr>
                      <w:rFonts w:ascii="Times New Roman" w:eastAsia="Calibri" w:hAnsi="Times New Roman"/>
                      <w:bdr w:val="single" w:sz="4" w:space="0" w:color="auto"/>
                    </w:rPr>
                    <w:t>,</w:t>
                  </w:r>
                  <w:r w:rsidR="00C4505D">
                    <w:rPr>
                      <w:rFonts w:ascii="Times New Roman" w:eastAsia="Calibri" w:hAnsi="Times New Roman"/>
                      <w:bdr w:val="single" w:sz="4" w:space="0" w:color="auto"/>
                    </w:rPr>
                    <w:t>74</w:t>
                  </w:r>
                  <w:r w:rsidRPr="006E7ADE">
                    <w:rPr>
                      <w:rFonts w:ascii="Times New Roman" w:eastAsia="Calibri" w:hAnsi="Times New Roman"/>
                      <w:bdr w:val="single" w:sz="4" w:space="0" w:color="auto"/>
                    </w:rPr>
                    <w:t>€</w:t>
                  </w:r>
                </w:p>
                <w:p w14:paraId="1AB83629" w14:textId="0489C364" w:rsidR="00803BD1" w:rsidRDefault="00803BD1" w:rsidP="009A7541">
                  <w:pPr>
                    <w:spacing w:before="20" w:after="20"/>
                    <w:rPr>
                      <w:rFonts w:eastAsia="Calibri"/>
                      <w:bdr w:val="single" w:sz="4" w:space="0" w:color="auto" w:frame="1"/>
                    </w:rPr>
                  </w:pPr>
                  <w:r>
                    <w:t>M</w:t>
                  </w:r>
                  <w:r w:rsidRPr="00694A68">
                    <w:t>ontante total do seguro social voluntário</w:t>
                  </w:r>
                  <w:r>
                    <w:t xml:space="preserve">  </w:t>
                  </w:r>
                  <w:r w:rsidR="00B20E86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 w:rsidR="00B20E86">
                    <w:rPr>
                      <w:bdr w:val="single" w:sz="4" w:space="0" w:color="auto"/>
                    </w:rPr>
                    <w:instrText xml:space="preserve"> FORMDROPDOWN </w:instrText>
                  </w:r>
                  <w:r w:rsidR="006D38A2">
                    <w:rPr>
                      <w:bdr w:val="single" w:sz="4" w:space="0" w:color="auto"/>
                    </w:rPr>
                  </w:r>
                  <w:r w:rsidR="006D38A2">
                    <w:rPr>
                      <w:bdr w:val="single" w:sz="4" w:space="0" w:color="auto"/>
                    </w:rPr>
                    <w:fldChar w:fldCharType="separate"/>
                  </w:r>
                  <w:r w:rsidR="00B20E86">
                    <w:rPr>
                      <w:bdr w:val="single" w:sz="4" w:space="0" w:color="auto"/>
                    </w:rPr>
                    <w:fldChar w:fldCharType="end"/>
                  </w:r>
                  <w:r w:rsidR="00B20E86" w:rsidRPr="00903A81">
                    <w:rPr>
                      <w:rFonts w:eastAsia="Calibri" w:cs="Arial"/>
                      <w:noProof/>
                    </w:rPr>
                    <w:t xml:space="preserve"> </w:t>
                  </w:r>
                  <w:r w:rsidR="00B20E86">
                    <w:rPr>
                      <w:rFonts w:eastAsia="Calibri" w:cs="Arial"/>
                      <w:noProof/>
                    </w:rPr>
                    <w:t xml:space="preserve"> </w:t>
                  </w:r>
                  <w:r w:rsidR="00455B2C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                              "/>
                          <w:listEntry w:val="€ 150,74  (1 mês)"/>
                          <w:listEntry w:val="€ 301,48  (2 meses)"/>
                          <w:listEntry w:val="€ 452,22  (3 meses)"/>
                          <w:listEntry w:val="€ 602,96  (4 meses)"/>
                          <w:listEntry w:val="€ 753,70  (5 meses)"/>
                          <w:listEntry w:val="€ 904,44  (6 meses)"/>
                          <w:listEntry w:val="€ 1055,18  (7 meses)"/>
                          <w:listEntry w:val="€ 1205,92 (8 meses)"/>
                          <w:listEntry w:val="€ 1356,66  (9 meses)"/>
                          <w:listEntry w:val="€ 1507,40  (10 meses)"/>
                          <w:listEntry w:val="€ 1658,14  (11 meses)"/>
                          <w:listEntry w:val="€ 1808,88  (12 meses)"/>
                        </w:ddList>
                      </w:ffData>
                    </w:fldChar>
                  </w:r>
                  <w:r w:rsidR="00455B2C">
                    <w:rPr>
                      <w:bdr w:val="single" w:sz="4" w:space="0" w:color="auto"/>
                    </w:rPr>
                    <w:instrText xml:space="preserve"> FORMDROPDOWN </w:instrText>
                  </w:r>
                  <w:r w:rsidR="006D38A2">
                    <w:rPr>
                      <w:bdr w:val="single" w:sz="4" w:space="0" w:color="auto"/>
                    </w:rPr>
                  </w:r>
                  <w:r w:rsidR="006D38A2">
                    <w:rPr>
                      <w:bdr w:val="single" w:sz="4" w:space="0" w:color="auto"/>
                    </w:rPr>
                    <w:fldChar w:fldCharType="separate"/>
                  </w:r>
                  <w:r w:rsidR="00455B2C">
                    <w:rPr>
                      <w:bdr w:val="single" w:sz="4" w:space="0" w:color="auto"/>
                    </w:rPr>
                    <w:fldChar w:fldCharType="end"/>
                  </w:r>
                  <w:r w:rsidRPr="00903A81">
                    <w:rPr>
                      <w:rFonts w:eastAsia="Calibri" w:cs="Arial"/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instrText xml:space="preserve"> FORMTEXT </w:instrText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fldChar w:fldCharType="separate"/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fldChar w:fldCharType="end"/>
                  </w:r>
                  <w:r>
                    <w:rPr>
                      <w:rFonts w:eastAsia="Calibri"/>
                      <w:bdr w:val="single" w:sz="4" w:space="0" w:color="auto" w:frame="1"/>
                    </w:rPr>
                    <w:t xml:space="preserve"> </w:t>
                  </w:r>
                </w:p>
                <w:p w14:paraId="28027519" w14:textId="380B89BC" w:rsidR="00803BD1" w:rsidRPr="009A7541" w:rsidRDefault="00803BD1" w:rsidP="000A0432">
                  <w:pPr>
                    <w:spacing w:before="20" w:after="20"/>
                    <w:rPr>
                      <w:rFonts w:eastAsia="Calibri"/>
                      <w:bdr w:val="single" w:sz="4" w:space="0" w:color="auto" w:frame="1"/>
                    </w:rPr>
                  </w:pPr>
                  <w:r>
                    <w:t>M</w:t>
                  </w:r>
                  <w:r w:rsidRPr="00694A68">
                    <w:t>ontante total do seguro social voluntário</w:t>
                  </w:r>
                  <w:r>
                    <w:t xml:space="preserve">  </w:t>
                  </w:r>
                  <w:r w:rsidR="00B20E86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 w:rsidR="00B20E86">
                    <w:rPr>
                      <w:bdr w:val="single" w:sz="4" w:space="0" w:color="auto"/>
                    </w:rPr>
                    <w:instrText xml:space="preserve"> FORMDROPDOWN </w:instrText>
                  </w:r>
                  <w:r w:rsidR="006D38A2">
                    <w:rPr>
                      <w:bdr w:val="single" w:sz="4" w:space="0" w:color="auto"/>
                    </w:rPr>
                  </w:r>
                  <w:r w:rsidR="006D38A2">
                    <w:rPr>
                      <w:bdr w:val="single" w:sz="4" w:space="0" w:color="auto"/>
                    </w:rPr>
                    <w:fldChar w:fldCharType="separate"/>
                  </w:r>
                  <w:r w:rsidR="00B20E86">
                    <w:rPr>
                      <w:bdr w:val="single" w:sz="4" w:space="0" w:color="auto"/>
                    </w:rPr>
                    <w:fldChar w:fldCharType="end"/>
                  </w:r>
                  <w:r w:rsidR="00B20E86" w:rsidRPr="00903A81">
                    <w:rPr>
                      <w:rFonts w:eastAsia="Calibri" w:cs="Arial"/>
                      <w:noProof/>
                    </w:rPr>
                    <w:t xml:space="preserve"> </w:t>
                  </w:r>
                  <w:r>
                    <w:t xml:space="preserve"> </w:t>
                  </w:r>
                  <w:r w:rsidR="00455B2C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                              "/>
                          <w:listEntry w:val="€ 150,74  (1 mês)"/>
                          <w:listEntry w:val="€ 301,48  (2 meses)"/>
                          <w:listEntry w:val="€ 452,22  (3 meses)"/>
                          <w:listEntry w:val="€ 602,96  (4 meses)"/>
                          <w:listEntry w:val="€ 753,70  (5 meses)"/>
                          <w:listEntry w:val="€ 904,44  (6 meses)"/>
                          <w:listEntry w:val="€ 1055,18  (7 meses)"/>
                          <w:listEntry w:val="€ 1205,92 (8 meses)"/>
                          <w:listEntry w:val="€ 1356,66  (9 meses)"/>
                          <w:listEntry w:val="€ 1507,40  (10 meses)"/>
                          <w:listEntry w:val="€ 1658,14  (11 meses)"/>
                          <w:listEntry w:val="€ 1808,88  (12 meses)"/>
                        </w:ddList>
                      </w:ffData>
                    </w:fldChar>
                  </w:r>
                  <w:r w:rsidR="00455B2C">
                    <w:rPr>
                      <w:bdr w:val="single" w:sz="4" w:space="0" w:color="auto"/>
                    </w:rPr>
                    <w:instrText xml:space="preserve"> FORMDROPDOWN </w:instrText>
                  </w:r>
                  <w:r w:rsidR="006D38A2">
                    <w:rPr>
                      <w:bdr w:val="single" w:sz="4" w:space="0" w:color="auto"/>
                    </w:rPr>
                  </w:r>
                  <w:r w:rsidR="006D38A2">
                    <w:rPr>
                      <w:bdr w:val="single" w:sz="4" w:space="0" w:color="auto"/>
                    </w:rPr>
                    <w:fldChar w:fldCharType="separate"/>
                  </w:r>
                  <w:r w:rsidR="00455B2C">
                    <w:rPr>
                      <w:bdr w:val="single" w:sz="4" w:space="0" w:color="auto"/>
                    </w:rPr>
                    <w:fldChar w:fldCharType="end"/>
                  </w:r>
                  <w:r w:rsidR="00C4505D" w:rsidRPr="00903A81">
                    <w:rPr>
                      <w:rFonts w:eastAsia="Calibri" w:cs="Arial"/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903A81">
                    <w:rPr>
                      <w:rFonts w:eastAsia="Calibri" w:cs="Arial"/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instrText xml:space="preserve"> FORMTEXT </w:instrText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fldChar w:fldCharType="separate"/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fldChar w:fldCharType="end"/>
                  </w:r>
                  <w:r>
                    <w:rPr>
                      <w:rFonts w:eastAsia="Calibri"/>
                      <w:bdr w:val="single" w:sz="4" w:space="0" w:color="auto" w:frame="1"/>
                    </w:rPr>
                    <w:t xml:space="preserve">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1530E63" w14:textId="77777777" w:rsidR="00803BD1" w:rsidRDefault="00803BD1" w:rsidP="001A57BA">
                  <w:pPr>
                    <w:spacing w:before="20" w:after="20"/>
                    <w:ind w:right="70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A5B9852" w14:textId="77777777" w:rsidR="00803BD1" w:rsidRDefault="00803BD1" w:rsidP="001A57BA">
                  <w:pPr>
                    <w:spacing w:before="20" w:after="20"/>
                    <w:ind w:right="708"/>
                    <w:rPr>
                      <w:rFonts w:ascii="Times New Roman" w:hAnsi="Times New Roman"/>
                    </w:rPr>
                  </w:pPr>
                </w:p>
              </w:tc>
            </w:tr>
            <w:tr w:rsidR="00803BD1" w14:paraId="2B76B2F0" w14:textId="77777777" w:rsidTr="00803BD1">
              <w:trPr>
                <w:cantSplit/>
                <w:trHeight w:val="137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A8E973" w14:textId="7A712D98" w:rsidR="00803BD1" w:rsidRDefault="00803BD1" w:rsidP="009A7541">
                  <w:pPr>
                    <w:spacing w:before="20" w:after="20"/>
                    <w:rPr>
                      <w:rFonts w:eastAsia="Calibri"/>
                      <w:bdr w:val="single" w:sz="4" w:space="0" w:color="auto" w:frame="1"/>
                    </w:rPr>
                  </w:pPr>
                  <w:r>
                    <w:t>M</w:t>
                  </w:r>
                  <w:r w:rsidRPr="00694A68">
                    <w:t>ontante total do seguro social voluntário</w:t>
                  </w:r>
                  <w:r>
                    <w:t xml:space="preserve">  </w:t>
                  </w:r>
                  <w:r w:rsidR="00B20E86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 w:rsidR="00B20E86">
                    <w:rPr>
                      <w:bdr w:val="single" w:sz="4" w:space="0" w:color="auto"/>
                    </w:rPr>
                    <w:instrText xml:space="preserve"> FORMDROPDOWN </w:instrText>
                  </w:r>
                  <w:r w:rsidR="006D38A2">
                    <w:rPr>
                      <w:bdr w:val="single" w:sz="4" w:space="0" w:color="auto"/>
                    </w:rPr>
                  </w:r>
                  <w:r w:rsidR="006D38A2">
                    <w:rPr>
                      <w:bdr w:val="single" w:sz="4" w:space="0" w:color="auto"/>
                    </w:rPr>
                    <w:fldChar w:fldCharType="separate"/>
                  </w:r>
                  <w:r w:rsidR="00B20E86">
                    <w:rPr>
                      <w:bdr w:val="single" w:sz="4" w:space="0" w:color="auto"/>
                    </w:rPr>
                    <w:fldChar w:fldCharType="end"/>
                  </w:r>
                  <w:r w:rsidR="00B20E86" w:rsidRPr="00903A81">
                    <w:rPr>
                      <w:rFonts w:eastAsia="Calibri" w:cs="Arial"/>
                      <w:noProof/>
                    </w:rPr>
                    <w:t xml:space="preserve"> </w:t>
                  </w:r>
                  <w:r>
                    <w:t xml:space="preserve"> </w:t>
                  </w:r>
                  <w:r w:rsidR="00455B2C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                              "/>
                          <w:listEntry w:val="€ 150,74  (1 mês)"/>
                          <w:listEntry w:val="€ 301,48  (2 meses)"/>
                          <w:listEntry w:val="€ 452,22  (3 meses)"/>
                          <w:listEntry w:val="€ 602,96  (4 meses)"/>
                          <w:listEntry w:val="€ 753,70  (5 meses)"/>
                          <w:listEntry w:val="€ 904,44  (6 meses)"/>
                          <w:listEntry w:val="€ 1055,18  (7 meses)"/>
                          <w:listEntry w:val="€ 1205,92 (8 meses)"/>
                          <w:listEntry w:val="€ 1356,66  (9 meses)"/>
                          <w:listEntry w:val="€ 1507,40  (10 meses)"/>
                          <w:listEntry w:val="€ 1658,14  (11 meses)"/>
                          <w:listEntry w:val="€ 1808,88  (12 meses)"/>
                        </w:ddList>
                      </w:ffData>
                    </w:fldChar>
                  </w:r>
                  <w:r w:rsidR="00455B2C">
                    <w:rPr>
                      <w:bdr w:val="single" w:sz="4" w:space="0" w:color="auto"/>
                    </w:rPr>
                    <w:instrText xml:space="preserve"> FORMDROPDOWN </w:instrText>
                  </w:r>
                  <w:r w:rsidR="006D38A2">
                    <w:rPr>
                      <w:bdr w:val="single" w:sz="4" w:space="0" w:color="auto"/>
                    </w:rPr>
                  </w:r>
                  <w:r w:rsidR="006D38A2">
                    <w:rPr>
                      <w:bdr w:val="single" w:sz="4" w:space="0" w:color="auto"/>
                    </w:rPr>
                    <w:fldChar w:fldCharType="separate"/>
                  </w:r>
                  <w:r w:rsidR="00455B2C">
                    <w:rPr>
                      <w:bdr w:val="single" w:sz="4" w:space="0" w:color="auto"/>
                    </w:rPr>
                    <w:fldChar w:fldCharType="end"/>
                  </w:r>
                  <w:r w:rsidR="00C4505D" w:rsidRPr="00903A81">
                    <w:rPr>
                      <w:rFonts w:eastAsia="Calibri" w:cs="Arial"/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903A81">
                    <w:rPr>
                      <w:rFonts w:eastAsia="Calibri" w:cs="Arial"/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instrText xml:space="preserve"> FORMTEXT </w:instrText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fldChar w:fldCharType="separate"/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fldChar w:fldCharType="end"/>
                  </w:r>
                  <w:r>
                    <w:rPr>
                      <w:rFonts w:eastAsia="Calibri"/>
                      <w:bdr w:val="single" w:sz="4" w:space="0" w:color="auto" w:frame="1"/>
                    </w:rPr>
                    <w:t xml:space="preserve">   </w:t>
                  </w:r>
                </w:p>
                <w:p w14:paraId="7D10A9C1" w14:textId="77777777" w:rsidR="00803BD1" w:rsidRDefault="00803BD1" w:rsidP="009A7541">
                  <w:pPr>
                    <w:spacing w:before="20" w:after="20"/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34D4E2C" w14:textId="77777777" w:rsidR="00803BD1" w:rsidRDefault="00803BD1" w:rsidP="001A57BA">
                  <w:pPr>
                    <w:spacing w:before="20" w:after="20"/>
                    <w:ind w:right="70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7BCA79B" w14:textId="77777777" w:rsidR="00803BD1" w:rsidRDefault="00803BD1" w:rsidP="001A57BA">
                  <w:pPr>
                    <w:spacing w:before="20" w:after="20"/>
                    <w:ind w:right="708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3BB7290" w14:textId="77777777" w:rsidR="00CC4235" w:rsidRPr="00824AFE" w:rsidRDefault="00CC4235" w:rsidP="00824AFE"/>
        </w:tc>
      </w:tr>
      <w:tr w:rsidR="005E439A" w14:paraId="2709B3D3" w14:textId="77777777" w:rsidTr="003503A8">
        <w:tc>
          <w:tcPr>
            <w:tcW w:w="9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092B9" w14:textId="77777777" w:rsidR="005E439A" w:rsidRPr="003B6EC6" w:rsidRDefault="005E439A" w:rsidP="003B6EC6">
            <w:pPr>
              <w:spacing w:line="40" w:lineRule="exac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3A447FCB" w14:textId="77777777" w:rsidR="00040DF7" w:rsidRDefault="00733269" w:rsidP="00040DF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8EBE9F6" wp14:editId="0D7B7589">
                <wp:simplePos x="0" y="0"/>
                <wp:positionH relativeFrom="page">
                  <wp:posOffset>666750</wp:posOffset>
                </wp:positionH>
                <wp:positionV relativeFrom="page">
                  <wp:posOffset>8334375</wp:posOffset>
                </wp:positionV>
                <wp:extent cx="213360" cy="144018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21336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62E99" w14:textId="6008619A" w:rsidR="00323A45" w:rsidRPr="004A066A" w:rsidRDefault="00323A45" w:rsidP="003D7D74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A066A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>ID B7</w:t>
                            </w:r>
                            <w:r w:rsidRPr="004A066A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| V</w:t>
                            </w:r>
                            <w:r w:rsidR="000E5CFC">
                              <w:rPr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="00B20E86">
                              <w:rPr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="0085397A">
                              <w:rPr>
                                <w:color w:val="808080"/>
                                <w:sz w:val="16"/>
                                <w:szCs w:val="16"/>
                              </w:rPr>
                              <w:t>.1</w:t>
                            </w:r>
                            <w:r w:rsidR="001E1D26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066A">
                              <w:rPr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C4505D">
                              <w:rPr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  <w:r w:rsidR="000A0432">
                              <w:rPr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B20E86">
                              <w:rPr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85397A">
                              <w:rPr>
                                <w:color w:val="808080"/>
                                <w:sz w:val="16"/>
                                <w:szCs w:val="16"/>
                              </w:rPr>
                              <w:t>6</w:t>
                            </w:r>
                            <w:r w:rsidR="00B20E86">
                              <w:rPr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85397A">
                              <w:rPr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BE9F6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52.5pt;margin-top:656.25pt;width:16.8pt;height:113.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" stroked="f">
                <o:lock v:ext="edit" aspectratio="t"/>
                <v:textbox style="layout-flow:vertical;mso-layout-flow-alt:bottom-to-top" inset="0,0,0,0">
                  <w:txbxContent>
                    <w:p w14:paraId="27762E99" w14:textId="6008619A" w:rsidR="00323A45" w:rsidRPr="004A066A" w:rsidRDefault="00323A45" w:rsidP="003D7D74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4A066A">
                        <w:rPr>
                          <w:b/>
                          <w:color w:val="808080"/>
                          <w:sz w:val="16"/>
                          <w:szCs w:val="16"/>
                        </w:rPr>
                        <w:t>ID B7</w:t>
                      </w:r>
                      <w:r w:rsidRPr="004A066A">
                        <w:rPr>
                          <w:color w:val="808080"/>
                          <w:sz w:val="16"/>
                          <w:szCs w:val="16"/>
                        </w:rPr>
                        <w:t xml:space="preserve"> | V</w:t>
                      </w:r>
                      <w:r w:rsidR="000E5CFC">
                        <w:rPr>
                          <w:color w:val="808080"/>
                          <w:sz w:val="16"/>
                          <w:szCs w:val="16"/>
                        </w:rPr>
                        <w:t>3</w:t>
                      </w:r>
                      <w:r w:rsidR="00B20E86">
                        <w:rPr>
                          <w:color w:val="808080"/>
                          <w:sz w:val="16"/>
                          <w:szCs w:val="16"/>
                        </w:rPr>
                        <w:t>3</w:t>
                      </w:r>
                      <w:r w:rsidR="0085397A">
                        <w:rPr>
                          <w:color w:val="808080"/>
                          <w:sz w:val="16"/>
                          <w:szCs w:val="16"/>
                        </w:rPr>
                        <w:t>.1</w:t>
                      </w:r>
                      <w:r w:rsidR="001E1D26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4A066A">
                        <w:rPr>
                          <w:color w:val="808080"/>
                          <w:sz w:val="16"/>
                          <w:szCs w:val="16"/>
                        </w:rPr>
                        <w:t>| 20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C4505D">
                        <w:rPr>
                          <w:color w:val="808080"/>
                          <w:sz w:val="16"/>
                          <w:szCs w:val="16"/>
                        </w:rPr>
                        <w:t>4</w:t>
                      </w:r>
                      <w:r w:rsidR="000A0432">
                        <w:rPr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B20E86">
                        <w:rPr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85397A">
                        <w:rPr>
                          <w:color w:val="808080"/>
                          <w:sz w:val="16"/>
                          <w:szCs w:val="16"/>
                        </w:rPr>
                        <w:t>6</w:t>
                      </w:r>
                      <w:r w:rsidR="00B20E86">
                        <w:rPr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85397A">
                        <w:rPr>
                          <w:color w:val="808080"/>
                          <w:sz w:val="16"/>
                          <w:szCs w:val="16"/>
                        </w:rPr>
                        <w:t>05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0E755ED" w14:textId="77777777" w:rsidR="00A808CB" w:rsidRDefault="00A808CB" w:rsidP="00A808CB"/>
    <w:p w14:paraId="75D8545D" w14:textId="77777777" w:rsidR="00EA04F7" w:rsidRDefault="00EA04F7" w:rsidP="00A808CB"/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41"/>
        <w:gridCol w:w="5959"/>
      </w:tblGrid>
      <w:tr w:rsidR="00DC3403" w14:paraId="06759644" w14:textId="77777777" w:rsidTr="001564FE">
        <w:trPr>
          <w:cantSplit/>
          <w:trHeight w:hRule="exact" w:val="397"/>
        </w:trPr>
        <w:tc>
          <w:tcPr>
            <w:tcW w:w="3261" w:type="dxa"/>
            <w:vAlign w:val="center"/>
          </w:tcPr>
          <w:p w14:paraId="072969F3" w14:textId="77777777" w:rsidR="00DC3403" w:rsidRDefault="00DC3403" w:rsidP="001564FE">
            <w:pPr>
              <w:ind w:left="-142"/>
              <w:jc w:val="center"/>
              <w:rPr>
                <w:rFonts w:ascii="GillSans" w:hAnsi="GillSans" w:cs="Arial"/>
                <w:b/>
                <w:noProof/>
                <w:sz w:val="24"/>
              </w:rPr>
            </w:pPr>
          </w:p>
        </w:tc>
        <w:tc>
          <w:tcPr>
            <w:tcW w:w="141" w:type="dxa"/>
          </w:tcPr>
          <w:p w14:paraId="5AD253FC" w14:textId="77777777" w:rsidR="00DC3403" w:rsidRDefault="00DC3403" w:rsidP="001564FE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5959" w:type="dxa"/>
            <w:vAlign w:val="center"/>
          </w:tcPr>
          <w:p w14:paraId="51ECDA0A" w14:textId="479CEE1F" w:rsidR="00DC3403" w:rsidRDefault="00DC3403" w:rsidP="001564FE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DC3403" w14:paraId="6F82009E" w14:textId="77777777" w:rsidTr="001564FE">
        <w:trPr>
          <w:cantSplit/>
          <w:trHeight w:hRule="exact" w:val="907"/>
        </w:trPr>
        <w:tc>
          <w:tcPr>
            <w:tcW w:w="3261" w:type="dxa"/>
            <w:vAlign w:val="center"/>
            <w:hideMark/>
          </w:tcPr>
          <w:p w14:paraId="68126001" w14:textId="32E48148" w:rsidR="00DC3403" w:rsidRDefault="00DC3403" w:rsidP="001564FE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141" w:type="dxa"/>
          </w:tcPr>
          <w:p w14:paraId="23F9F423" w14:textId="77777777" w:rsidR="00DC3403" w:rsidRDefault="00DC3403" w:rsidP="001564FE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5959" w:type="dxa"/>
            <w:vAlign w:val="center"/>
            <w:hideMark/>
          </w:tcPr>
          <w:p w14:paraId="47179A29" w14:textId="03407E14" w:rsidR="00DC3403" w:rsidRDefault="0085397A" w:rsidP="00DC3403">
            <w:pPr>
              <w:jc w:val="center"/>
              <w:rPr>
                <w:rFonts w:ascii="GillSans" w:hAnsi="GillSans" w:cs="Arial"/>
                <w:b/>
                <w:sz w:val="24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1824" behindDoc="1" locked="0" layoutInCell="1" allowOverlap="1" wp14:anchorId="296F5188" wp14:editId="3ADF9B0F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29210</wp:posOffset>
                  </wp:positionV>
                  <wp:extent cx="1595755" cy="704850"/>
                  <wp:effectExtent l="0" t="0" r="0" b="0"/>
                  <wp:wrapTight wrapText="bothSides">
                    <wp:wrapPolygon edited="0">
                      <wp:start x="15729" y="2335"/>
                      <wp:lineTo x="3094" y="6422"/>
                      <wp:lineTo x="1031" y="7589"/>
                      <wp:lineTo x="1031" y="16930"/>
                      <wp:lineTo x="18566" y="16930"/>
                      <wp:lineTo x="18824" y="15762"/>
                      <wp:lineTo x="20113" y="12843"/>
                      <wp:lineTo x="20113" y="2335"/>
                      <wp:lineTo x="15729" y="2335"/>
                    </wp:wrapPolygon>
                  </wp:wrapTight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filipepreto/Library/Mobile Documents/com~apple~CloudDocs/Documents/_FP_WORK/AErasmus+/5_TEMPLATES/-IMGs/Logo-Erasm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403" w14:paraId="6084AA57" w14:textId="77777777" w:rsidTr="001564FE">
        <w:trPr>
          <w:cantSplit/>
          <w:trHeight w:hRule="exact" w:val="22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5E928D" w14:textId="77777777" w:rsidR="00DC3403" w:rsidRDefault="00DC3403" w:rsidP="001564FE">
            <w:pPr>
              <w:jc w:val="center"/>
              <w:rPr>
                <w:rFonts w:ascii="GillSans" w:hAnsi="GillSans"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90D74" w14:textId="77777777" w:rsidR="00DC3403" w:rsidRDefault="00DC3403" w:rsidP="001564FE">
            <w:pPr>
              <w:rPr>
                <w:rFonts w:ascii="GillSans" w:hAnsi="GillSans" w:cs="Arial"/>
                <w:b/>
                <w:sz w:val="2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5F9FF" w14:textId="77777777" w:rsidR="00DC3403" w:rsidRDefault="00DC3403" w:rsidP="001564FE">
            <w:pPr>
              <w:jc w:val="center"/>
              <w:rPr>
                <w:rFonts w:ascii="GillSans" w:hAnsi="GillSans" w:cs="Arial"/>
                <w:b/>
                <w:sz w:val="2"/>
              </w:rPr>
            </w:pPr>
          </w:p>
        </w:tc>
      </w:tr>
    </w:tbl>
    <w:p w14:paraId="5C87AB70" w14:textId="77777777" w:rsidR="00EA04F7" w:rsidRDefault="00EA04F7" w:rsidP="00A808CB"/>
    <w:tbl>
      <w:tblPr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12900"/>
      </w:tblGrid>
      <w:tr w:rsidR="00EA04F7" w:rsidRPr="00BD51FE" w14:paraId="3B84AD6D" w14:textId="77777777" w:rsidTr="00B41E55"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8CDBD" w14:textId="77777777" w:rsidR="00EA04F7" w:rsidRPr="00B41E55" w:rsidRDefault="00EA04F7" w:rsidP="00B41E55">
            <w:pPr>
              <w:spacing w:line="276" w:lineRule="auto"/>
              <w:ind w:left="-108" w:firstLine="108"/>
              <w:rPr>
                <w:rFonts w:eastAsia="Calibri" w:cs="Arial"/>
                <w:b/>
                <w:noProof/>
              </w:rPr>
            </w:pPr>
          </w:p>
          <w:p w14:paraId="4189B4A3" w14:textId="77777777" w:rsidR="00EA04F7" w:rsidRPr="00B41E55" w:rsidRDefault="00EA04F7" w:rsidP="00B41E55">
            <w:pPr>
              <w:spacing w:line="276" w:lineRule="auto"/>
              <w:ind w:left="-108" w:firstLine="108"/>
              <w:rPr>
                <w:rFonts w:eastAsia="Calibri" w:cs="Arial"/>
                <w:b/>
                <w:noProof/>
              </w:rPr>
            </w:pPr>
            <w:r w:rsidRPr="00B41E55">
              <w:rPr>
                <w:rFonts w:eastAsia="Calibri" w:cs="Arial"/>
                <w:b/>
                <w:noProof/>
              </w:rPr>
              <w:t>DIREÇÃO DE PROJETOS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2376"/>
              <w:gridCol w:w="3294"/>
              <w:gridCol w:w="2517"/>
            </w:tblGrid>
            <w:tr w:rsidR="00EA04F7" w:rsidRPr="00735C67" w14:paraId="3D04F79B" w14:textId="77777777" w:rsidTr="00B41E55">
              <w:tc>
                <w:tcPr>
                  <w:tcW w:w="1447" w:type="dxa"/>
                  <w:shd w:val="clear" w:color="auto" w:fill="F2F2F2"/>
                </w:tcPr>
                <w:p w14:paraId="5AE3970C" w14:textId="77777777" w:rsidR="00EA04F7" w:rsidRPr="00B41E55" w:rsidRDefault="00EA04F7" w:rsidP="00B41E55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B41E55">
                    <w:rPr>
                      <w:rFonts w:eastAsia="Calibri"/>
                      <w:b/>
                      <w:sz w:val="18"/>
                      <w:szCs w:val="18"/>
                    </w:rPr>
                    <w:t>Ano</w:t>
                  </w:r>
                </w:p>
              </w:tc>
              <w:tc>
                <w:tcPr>
                  <w:tcW w:w="2376" w:type="dxa"/>
                  <w:shd w:val="clear" w:color="auto" w:fill="F2F2F2"/>
                </w:tcPr>
                <w:p w14:paraId="68268C49" w14:textId="77777777" w:rsidR="00EA04F7" w:rsidRPr="00B41E55" w:rsidRDefault="00EA04F7" w:rsidP="00B41E55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B41E55">
                    <w:rPr>
                      <w:rFonts w:eastAsia="Calibri"/>
                      <w:b/>
                      <w:sz w:val="18"/>
                      <w:szCs w:val="18"/>
                    </w:rPr>
                    <w:t>Núcleo</w:t>
                  </w:r>
                </w:p>
              </w:tc>
              <w:tc>
                <w:tcPr>
                  <w:tcW w:w="3294" w:type="dxa"/>
                  <w:shd w:val="clear" w:color="auto" w:fill="F2F2F2"/>
                </w:tcPr>
                <w:p w14:paraId="29E0C010" w14:textId="77777777" w:rsidR="00EA04F7" w:rsidRPr="00B41E55" w:rsidRDefault="00EA04F7" w:rsidP="00B41E55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B41E55">
                    <w:rPr>
                      <w:rFonts w:eastAsia="Calibri"/>
                      <w:b/>
                      <w:sz w:val="18"/>
                      <w:szCs w:val="18"/>
                    </w:rPr>
                    <w:t>Elemento PEP</w:t>
                  </w:r>
                </w:p>
              </w:tc>
              <w:tc>
                <w:tcPr>
                  <w:tcW w:w="2517" w:type="dxa"/>
                  <w:shd w:val="clear" w:color="auto" w:fill="F2F2F2"/>
                </w:tcPr>
                <w:p w14:paraId="2E34DCBD" w14:textId="77777777" w:rsidR="00EA04F7" w:rsidRPr="00B41E55" w:rsidRDefault="00EA04F7" w:rsidP="00B41E55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B41E55">
                    <w:rPr>
                      <w:rFonts w:eastAsia="Calibri"/>
                      <w:b/>
                      <w:sz w:val="18"/>
                      <w:szCs w:val="18"/>
                    </w:rPr>
                    <w:t>Reserva</w:t>
                  </w:r>
                </w:p>
              </w:tc>
            </w:tr>
            <w:tr w:rsidR="00EA04F7" w:rsidRPr="00735C67" w14:paraId="1C275FE0" w14:textId="77777777" w:rsidTr="00B41E55">
              <w:tc>
                <w:tcPr>
                  <w:tcW w:w="1447" w:type="dxa"/>
                  <w:shd w:val="clear" w:color="auto" w:fill="auto"/>
                </w:tcPr>
                <w:p w14:paraId="029BD0F3" w14:textId="509E9203" w:rsidR="00EA04F7" w:rsidRPr="00803BD1" w:rsidRDefault="00B20E86" w:rsidP="00B41E55">
                  <w:pPr>
                    <w:ind w:left="-108" w:firstLine="108"/>
                    <w:jc w:val="both"/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2EABB360" w14:textId="77777777" w:rsidR="00EA04F7" w:rsidRPr="00B41E55" w:rsidRDefault="00887316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selecionar opção"/>
                          <w:listEntry w:val="de Projetos Nacionais"/>
                          <w:listEntry w:val="de Projetos Internacionais"/>
                          <w:listEntry w:val="de Projetos do IPFN"/>
                          <w:listEntry w:val="de Projetos do DECivil"/>
                        </w:ddList>
                      </w:ffData>
                    </w:fldChar>
                  </w:r>
                  <w:bookmarkStart w:id="7" w:name="Dropdown8"/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3294" w:type="dxa"/>
                  <w:shd w:val="clear" w:color="auto" w:fill="auto"/>
                </w:tcPr>
                <w:p w14:paraId="0C0D2D17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B41E55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14:paraId="70879336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A04F7" w:rsidRPr="00735C67" w14:paraId="341253CC" w14:textId="77777777" w:rsidTr="00B41E55">
              <w:tc>
                <w:tcPr>
                  <w:tcW w:w="1447" w:type="dxa"/>
                  <w:shd w:val="clear" w:color="auto" w:fill="auto"/>
                </w:tcPr>
                <w:p w14:paraId="2D95E586" w14:textId="39A37611" w:rsidR="00EA04F7" w:rsidRPr="00B41E55" w:rsidRDefault="00B20E86" w:rsidP="00B41E55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6A9314A7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selecionar opção"/>
                          <w:listEntry w:val="de Projetos Nacionais"/>
                          <w:listEntry w:val="de Projetos Internacionais"/>
                          <w:listEntry w:val="de Projetos do IPFN"/>
                          <w:listEntry w:val="de Projetos do DECivil"/>
                        </w:ddLis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94" w:type="dxa"/>
                  <w:shd w:val="clear" w:color="auto" w:fill="auto"/>
                </w:tcPr>
                <w:p w14:paraId="278C35BE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B41E55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14:paraId="48F68327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A04F7" w:rsidRPr="00735C67" w14:paraId="5AC8A662" w14:textId="77777777" w:rsidTr="00B41E55">
              <w:tc>
                <w:tcPr>
                  <w:tcW w:w="1447" w:type="dxa"/>
                  <w:shd w:val="clear" w:color="auto" w:fill="auto"/>
                </w:tcPr>
                <w:p w14:paraId="3E2590C7" w14:textId="2F09041D" w:rsidR="00EA04F7" w:rsidRPr="00B41E55" w:rsidRDefault="00B20E86" w:rsidP="00B41E55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422FE9B3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selecionar opção"/>
                          <w:listEntry w:val="de Projetos Nacionais"/>
                          <w:listEntry w:val="de Projetos Internacionais"/>
                          <w:listEntry w:val="de Projetos do IPFN"/>
                          <w:listEntry w:val="de Projetos do DECivil"/>
                        </w:ddLis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94" w:type="dxa"/>
                  <w:shd w:val="clear" w:color="auto" w:fill="auto"/>
                </w:tcPr>
                <w:p w14:paraId="432555D6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B41E55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14:paraId="0A5ADC78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A04F7" w:rsidRPr="00735C67" w14:paraId="678233B0" w14:textId="77777777" w:rsidTr="00B41E55">
              <w:tc>
                <w:tcPr>
                  <w:tcW w:w="1447" w:type="dxa"/>
                  <w:shd w:val="clear" w:color="auto" w:fill="auto"/>
                </w:tcPr>
                <w:p w14:paraId="5EA3DFAE" w14:textId="0E2515B1" w:rsidR="00EA04F7" w:rsidRPr="00B41E55" w:rsidRDefault="00B20E86" w:rsidP="00B41E55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4FC90D7F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selecionar opção"/>
                          <w:listEntry w:val="de Projetos Nacionais"/>
                          <w:listEntry w:val="de Projetos Internacionais"/>
                          <w:listEntry w:val="de Projetos do IPFN"/>
                          <w:listEntry w:val="de Projetos do DECivil"/>
                        </w:ddLis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94" w:type="dxa"/>
                  <w:shd w:val="clear" w:color="auto" w:fill="auto"/>
                </w:tcPr>
                <w:p w14:paraId="6F17A191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B41E55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14:paraId="789E2F1C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905E425" w14:textId="77777777" w:rsidR="00EA04F7" w:rsidRPr="00B41E55" w:rsidRDefault="00EA04F7" w:rsidP="00B41E55">
            <w:pPr>
              <w:spacing w:line="60" w:lineRule="exact"/>
              <w:ind w:left="-108" w:firstLine="108"/>
              <w:rPr>
                <w:rFonts w:eastAsia="Calibri"/>
                <w:sz w:val="16"/>
                <w:szCs w:val="16"/>
              </w:rPr>
            </w:pPr>
          </w:p>
          <w:p w14:paraId="420E26EC" w14:textId="0E26E48E" w:rsidR="00EA04F7" w:rsidRPr="00B41E55" w:rsidRDefault="00EA04F7" w:rsidP="00B41E55">
            <w:pPr>
              <w:ind w:left="-108" w:firstLine="108"/>
              <w:rPr>
                <w:rFonts w:eastAsia="Calibri"/>
                <w:sz w:val="18"/>
                <w:szCs w:val="18"/>
              </w:rPr>
            </w:pPr>
            <w:r w:rsidRPr="00B41E55">
              <w:rPr>
                <w:rFonts w:eastAsia="Calibri" w:cs="Arial"/>
                <w:noProof/>
                <w:sz w:val="18"/>
                <w:szCs w:val="18"/>
              </w:rPr>
              <w:t xml:space="preserve">Data: </w:t>
            </w:r>
            <w:r w:rsidRPr="00B41E55">
              <w:rPr>
                <w:rFonts w:eastAsia="Calibri" w:cs="Arial"/>
                <w:b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dia"/>
                    <w:maxLength w:val="3"/>
                  </w:textInput>
                </w:ffData>
              </w:fldChar>
            </w:r>
            <w:r w:rsidRPr="00B41E55">
              <w:rPr>
                <w:rFonts w:eastAsia="Calibri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B41E55">
              <w:rPr>
                <w:rFonts w:eastAsia="Calibri" w:cs="Arial"/>
                <w:b/>
                <w:noProof/>
                <w:sz w:val="18"/>
                <w:szCs w:val="18"/>
              </w:rPr>
            </w:r>
            <w:r w:rsidRPr="00B41E55">
              <w:rPr>
                <w:rFonts w:eastAsia="Calibri" w:cs="Arial"/>
                <w:b/>
                <w:noProof/>
                <w:sz w:val="18"/>
                <w:szCs w:val="18"/>
              </w:rPr>
              <w:fldChar w:fldCharType="separate"/>
            </w:r>
            <w:r w:rsidRPr="00B41E55">
              <w:rPr>
                <w:rFonts w:eastAsia="Calibri" w:cs="Arial"/>
                <w:b/>
                <w:noProof/>
                <w:sz w:val="18"/>
                <w:szCs w:val="18"/>
              </w:rPr>
              <w:t>dia</w:t>
            </w:r>
            <w:r w:rsidRPr="00B41E55">
              <w:rPr>
                <w:rFonts w:eastAsia="Calibri" w:cs="Arial"/>
                <w:b/>
                <w:noProof/>
                <w:sz w:val="18"/>
                <w:szCs w:val="18"/>
              </w:rPr>
              <w:fldChar w:fldCharType="end"/>
            </w:r>
            <w:r w:rsidRPr="00B41E55">
              <w:rPr>
                <w:rFonts w:eastAsia="Calibri" w:cs="Arial"/>
                <w:noProof/>
                <w:sz w:val="18"/>
                <w:szCs w:val="18"/>
              </w:rPr>
              <w:t>/</w:t>
            </w:r>
            <w:r w:rsidRPr="00B41E55">
              <w:rPr>
                <w:rFonts w:eastAsia="Calibri" w:cs="Arial"/>
                <w:b/>
                <w:noProof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mês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B41E55">
              <w:rPr>
                <w:rFonts w:eastAsia="Calibri" w:cs="Arial"/>
                <w:b/>
                <w:noProof/>
                <w:sz w:val="18"/>
                <w:szCs w:val="18"/>
              </w:rPr>
              <w:instrText xml:space="preserve"> FORMDROPDOWN </w:instrText>
            </w:r>
            <w:r w:rsidR="006D38A2">
              <w:rPr>
                <w:rFonts w:eastAsia="Calibri" w:cs="Arial"/>
                <w:b/>
                <w:noProof/>
                <w:sz w:val="18"/>
                <w:szCs w:val="18"/>
              </w:rPr>
            </w:r>
            <w:r w:rsidR="006D38A2">
              <w:rPr>
                <w:rFonts w:eastAsia="Calibri" w:cs="Arial"/>
                <w:b/>
                <w:noProof/>
                <w:sz w:val="18"/>
                <w:szCs w:val="18"/>
              </w:rPr>
              <w:fldChar w:fldCharType="separate"/>
            </w:r>
            <w:r w:rsidRPr="00B41E55">
              <w:rPr>
                <w:rFonts w:eastAsia="Calibri" w:cs="Arial"/>
                <w:b/>
                <w:noProof/>
                <w:sz w:val="18"/>
                <w:szCs w:val="18"/>
              </w:rPr>
              <w:fldChar w:fldCharType="end"/>
            </w:r>
            <w:r w:rsidRPr="00B41E55">
              <w:rPr>
                <w:rFonts w:eastAsia="Calibri" w:cs="Arial"/>
                <w:noProof/>
                <w:sz w:val="18"/>
                <w:szCs w:val="18"/>
              </w:rPr>
              <w:t>/</w:t>
            </w:r>
            <w:r w:rsidR="00B20E86">
              <w:rPr>
                <w:rFonts w:eastAsia="Calibri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B20E86">
              <w:rPr>
                <w:rFonts w:eastAsia="Calibri" w:cs="Arial"/>
                <w:b/>
                <w:noProof/>
                <w:sz w:val="18"/>
                <w:szCs w:val="18"/>
              </w:rPr>
              <w:instrText xml:space="preserve"> FORMDROPDOWN </w:instrText>
            </w:r>
            <w:r w:rsidR="006D38A2">
              <w:rPr>
                <w:rFonts w:eastAsia="Calibri" w:cs="Arial"/>
                <w:b/>
                <w:noProof/>
                <w:sz w:val="18"/>
                <w:szCs w:val="18"/>
              </w:rPr>
            </w:r>
            <w:r w:rsidR="006D38A2">
              <w:rPr>
                <w:rFonts w:eastAsia="Calibri" w:cs="Arial"/>
                <w:b/>
                <w:noProof/>
                <w:sz w:val="18"/>
                <w:szCs w:val="18"/>
              </w:rPr>
              <w:fldChar w:fldCharType="separate"/>
            </w:r>
            <w:r w:rsidR="00B20E86">
              <w:rPr>
                <w:rFonts w:eastAsia="Calibri" w:cs="Arial"/>
                <w:b/>
                <w:noProof/>
                <w:sz w:val="18"/>
                <w:szCs w:val="18"/>
              </w:rPr>
              <w:fldChar w:fldCharType="end"/>
            </w:r>
          </w:p>
          <w:p w14:paraId="33F81084" w14:textId="77777777" w:rsidR="00EA04F7" w:rsidRPr="00B41E55" w:rsidRDefault="00EA04F7" w:rsidP="00B41E55">
            <w:pPr>
              <w:spacing w:line="276" w:lineRule="auto"/>
              <w:rPr>
                <w:rFonts w:eastAsia="Calibri" w:cs="Arial"/>
                <w:b/>
                <w:noProof/>
              </w:rPr>
            </w:pPr>
          </w:p>
          <w:p w14:paraId="4E9E5731" w14:textId="77777777" w:rsidR="00EA04F7" w:rsidRPr="00B41E55" w:rsidRDefault="00EA04F7" w:rsidP="00B41E55">
            <w:pPr>
              <w:spacing w:line="276" w:lineRule="auto"/>
              <w:ind w:left="-108" w:firstLine="108"/>
              <w:rPr>
                <w:rFonts w:eastAsia="Calibri" w:cs="Arial"/>
                <w:b/>
                <w:noProof/>
              </w:rPr>
            </w:pPr>
          </w:p>
          <w:p w14:paraId="2B83D855" w14:textId="77777777" w:rsidR="00EA04F7" w:rsidRPr="00B41E55" w:rsidRDefault="00EA04F7" w:rsidP="00B41E55">
            <w:pPr>
              <w:spacing w:line="276" w:lineRule="auto"/>
              <w:ind w:left="-108" w:firstLine="108"/>
              <w:rPr>
                <w:rFonts w:eastAsia="Calibri" w:cs="Arial"/>
                <w:b/>
                <w:noProof/>
              </w:rPr>
            </w:pPr>
            <w:r w:rsidRPr="00B41E55">
              <w:rPr>
                <w:rFonts w:eastAsia="Calibri" w:cs="Arial"/>
                <w:b/>
                <w:noProof/>
              </w:rPr>
              <w:t>CONTABILIDADES AUTÓNOMAS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2263"/>
              <w:gridCol w:w="3407"/>
              <w:gridCol w:w="2404"/>
            </w:tblGrid>
            <w:tr w:rsidR="00EA04F7" w:rsidRPr="00735C67" w14:paraId="38B80821" w14:textId="77777777" w:rsidTr="00B41E55">
              <w:tc>
                <w:tcPr>
                  <w:tcW w:w="1560" w:type="dxa"/>
                  <w:shd w:val="clear" w:color="auto" w:fill="F2F2F2"/>
                </w:tcPr>
                <w:p w14:paraId="7C0EED12" w14:textId="77777777" w:rsidR="00EA04F7" w:rsidRPr="00B41E55" w:rsidRDefault="00EA04F7" w:rsidP="00B41E55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B41E55">
                    <w:rPr>
                      <w:rFonts w:eastAsia="Calibri"/>
                      <w:b/>
                      <w:sz w:val="18"/>
                      <w:szCs w:val="18"/>
                    </w:rPr>
                    <w:t>Ano</w:t>
                  </w:r>
                </w:p>
              </w:tc>
              <w:tc>
                <w:tcPr>
                  <w:tcW w:w="2263" w:type="dxa"/>
                  <w:shd w:val="clear" w:color="auto" w:fill="F2F2F2"/>
                </w:tcPr>
                <w:p w14:paraId="63A9D495" w14:textId="77777777" w:rsidR="00EA04F7" w:rsidRPr="00B41E55" w:rsidRDefault="00EA04F7" w:rsidP="00B41E55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B41E55">
                    <w:rPr>
                      <w:rFonts w:eastAsia="Calibri"/>
                      <w:b/>
                      <w:sz w:val="18"/>
                      <w:szCs w:val="18"/>
                    </w:rPr>
                    <w:t>Contabilidade</w:t>
                  </w:r>
                </w:p>
              </w:tc>
              <w:tc>
                <w:tcPr>
                  <w:tcW w:w="3407" w:type="dxa"/>
                  <w:shd w:val="clear" w:color="auto" w:fill="F2F2F2"/>
                </w:tcPr>
                <w:p w14:paraId="054D3A83" w14:textId="77777777" w:rsidR="00EA04F7" w:rsidRPr="00B41E55" w:rsidRDefault="00EA04F7" w:rsidP="00B41E55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B41E55">
                    <w:rPr>
                      <w:rFonts w:eastAsia="Calibri"/>
                      <w:b/>
                      <w:sz w:val="18"/>
                      <w:szCs w:val="18"/>
                    </w:rPr>
                    <w:t>Elemento PEP</w:t>
                  </w:r>
                </w:p>
              </w:tc>
              <w:tc>
                <w:tcPr>
                  <w:tcW w:w="2404" w:type="dxa"/>
                  <w:shd w:val="clear" w:color="auto" w:fill="F2F2F2"/>
                </w:tcPr>
                <w:p w14:paraId="7ECA7A05" w14:textId="77777777" w:rsidR="00EA04F7" w:rsidRPr="00B41E55" w:rsidRDefault="00EA04F7" w:rsidP="00B41E55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B41E55">
                    <w:rPr>
                      <w:rFonts w:eastAsia="Calibri"/>
                      <w:b/>
                      <w:sz w:val="18"/>
                      <w:szCs w:val="18"/>
                    </w:rPr>
                    <w:t>Reserva</w:t>
                  </w:r>
                </w:p>
              </w:tc>
            </w:tr>
            <w:tr w:rsidR="00EA04F7" w:rsidRPr="007230D0" w14:paraId="434F8739" w14:textId="77777777" w:rsidTr="00B41E55">
              <w:tc>
                <w:tcPr>
                  <w:tcW w:w="1560" w:type="dxa"/>
                  <w:shd w:val="clear" w:color="auto" w:fill="auto"/>
                </w:tcPr>
                <w:p w14:paraId="071CACA3" w14:textId="729D126D" w:rsidR="00EA04F7" w:rsidRPr="00B41E55" w:rsidRDefault="00B20E86" w:rsidP="00B41E55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7217AA1A" w14:textId="77777777" w:rsidR="00EA04F7" w:rsidRPr="00B41E55" w:rsidRDefault="00DC3403" w:rsidP="00B41E55">
                  <w:pPr>
                    <w:ind w:left="-108" w:firstLine="108"/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CTN"/>
                          <w:listEntry w:val="ISR"/>
                          <w:listEntry w:val="Taguspark"/>
                        </w:ddLis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14:paraId="10E58CD4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B41E55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14:paraId="51584B59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A04F7" w:rsidRPr="007230D0" w14:paraId="07AC15B6" w14:textId="77777777" w:rsidTr="00B41E55">
              <w:tc>
                <w:tcPr>
                  <w:tcW w:w="1560" w:type="dxa"/>
                  <w:shd w:val="clear" w:color="auto" w:fill="auto"/>
                </w:tcPr>
                <w:p w14:paraId="5D037324" w14:textId="311A0CB4" w:rsidR="00EA04F7" w:rsidRPr="00B41E55" w:rsidRDefault="00B20E86" w:rsidP="00B41E55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68651952" w14:textId="77777777" w:rsidR="00EA04F7" w:rsidRPr="00B41E55" w:rsidRDefault="00EA04F7" w:rsidP="00B41E55">
                  <w:pPr>
                    <w:ind w:left="-108" w:firstLine="108"/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CTN"/>
                          <w:listEntry w:val="ISR"/>
                          <w:listEntry w:val="Taguspark"/>
                        </w:ddLis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14:paraId="0989588D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B41E55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14:paraId="7516D310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A04F7" w:rsidRPr="007230D0" w14:paraId="5F6EEE01" w14:textId="77777777" w:rsidTr="00B41E55">
              <w:tc>
                <w:tcPr>
                  <w:tcW w:w="1560" w:type="dxa"/>
                  <w:shd w:val="clear" w:color="auto" w:fill="auto"/>
                </w:tcPr>
                <w:p w14:paraId="6FC99532" w14:textId="1CB06D4F" w:rsidR="00EA04F7" w:rsidRPr="00B41E55" w:rsidRDefault="00B20E86" w:rsidP="00B41E55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236D9434" w14:textId="77777777" w:rsidR="00EA04F7" w:rsidRPr="00B41E55" w:rsidRDefault="00EA04F7" w:rsidP="00B41E55">
                  <w:pPr>
                    <w:ind w:left="-108" w:firstLine="108"/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CTN"/>
                          <w:listEntry w:val="ISR"/>
                          <w:listEntry w:val="Taguspark"/>
                        </w:ddLis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14:paraId="3DDB5E3D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B41E55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14:paraId="23BB31B7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A04F7" w:rsidRPr="007230D0" w14:paraId="662EE882" w14:textId="77777777" w:rsidTr="00B41E55">
              <w:tc>
                <w:tcPr>
                  <w:tcW w:w="1560" w:type="dxa"/>
                  <w:shd w:val="clear" w:color="auto" w:fill="auto"/>
                </w:tcPr>
                <w:p w14:paraId="3DAD82DE" w14:textId="330D94C9" w:rsidR="00EA04F7" w:rsidRPr="00B41E55" w:rsidRDefault="00B20E86" w:rsidP="00B41E55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448244B5" w14:textId="77777777" w:rsidR="00EA04F7" w:rsidRPr="00B41E55" w:rsidRDefault="00EA04F7" w:rsidP="00B41E55">
                  <w:pPr>
                    <w:ind w:left="-108" w:firstLine="108"/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CTN"/>
                          <w:listEntry w:val="ISR"/>
                          <w:listEntry w:val="Taguspark"/>
                        </w:ddLis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6D38A2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14:paraId="5492A739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B41E55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14:paraId="19261CE3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09ABE56" w14:textId="77777777" w:rsidR="00EA04F7" w:rsidRPr="00B41E55" w:rsidRDefault="00EA04F7" w:rsidP="00B41E55">
            <w:pPr>
              <w:ind w:left="-108" w:firstLine="108"/>
              <w:rPr>
                <w:rFonts w:eastAsia="Calibri" w:cs="Arial"/>
                <w:b/>
                <w:noProof/>
              </w:rPr>
            </w:pPr>
          </w:p>
        </w:tc>
      </w:tr>
    </w:tbl>
    <w:p w14:paraId="6BFE13AC" w14:textId="1D97E73B" w:rsidR="00DC3403" w:rsidRPr="00887316" w:rsidRDefault="00DC3403" w:rsidP="00DC3403">
      <w:pPr>
        <w:ind w:left="-108" w:firstLine="108"/>
        <w:rPr>
          <w:rFonts w:eastAsia="Calibri" w:cs="Arial"/>
          <w:noProof/>
          <w:sz w:val="18"/>
          <w:szCs w:val="18"/>
        </w:rPr>
      </w:pPr>
      <w:r w:rsidRPr="00887316">
        <w:rPr>
          <w:rFonts w:eastAsia="Calibri" w:cs="Arial"/>
          <w:noProof/>
          <w:sz w:val="18"/>
          <w:szCs w:val="18"/>
        </w:rPr>
        <w:t xml:space="preserve">Data: </w:t>
      </w:r>
      <w:r w:rsidR="00887316" w:rsidRPr="007230D0">
        <w:rPr>
          <w:rFonts w:cs="Arial"/>
          <w:b/>
          <w:noProof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dia"/>
              <w:maxLength w:val="3"/>
            </w:textInput>
          </w:ffData>
        </w:fldChar>
      </w:r>
      <w:r w:rsidR="00887316" w:rsidRPr="007230D0">
        <w:rPr>
          <w:rFonts w:cs="Arial"/>
          <w:b/>
          <w:noProof/>
          <w:sz w:val="18"/>
          <w:szCs w:val="18"/>
        </w:rPr>
        <w:instrText xml:space="preserve"> FORMTEXT </w:instrText>
      </w:r>
      <w:r w:rsidR="00887316" w:rsidRPr="007230D0">
        <w:rPr>
          <w:rFonts w:cs="Arial"/>
          <w:b/>
          <w:noProof/>
          <w:sz w:val="18"/>
          <w:szCs w:val="18"/>
        </w:rPr>
      </w:r>
      <w:r w:rsidR="00887316" w:rsidRPr="007230D0">
        <w:rPr>
          <w:rFonts w:cs="Arial"/>
          <w:b/>
          <w:noProof/>
          <w:sz w:val="18"/>
          <w:szCs w:val="18"/>
        </w:rPr>
        <w:fldChar w:fldCharType="separate"/>
      </w:r>
      <w:r w:rsidR="00887316" w:rsidRPr="007230D0">
        <w:rPr>
          <w:rFonts w:cs="Arial"/>
          <w:b/>
          <w:noProof/>
          <w:sz w:val="18"/>
          <w:szCs w:val="18"/>
        </w:rPr>
        <w:t>dia</w:t>
      </w:r>
      <w:r w:rsidR="00887316" w:rsidRPr="007230D0">
        <w:rPr>
          <w:rFonts w:cs="Arial"/>
          <w:b/>
          <w:noProof/>
          <w:sz w:val="18"/>
          <w:szCs w:val="18"/>
        </w:rPr>
        <w:fldChar w:fldCharType="end"/>
      </w:r>
      <w:r w:rsidR="00887316" w:rsidRPr="007230D0">
        <w:rPr>
          <w:rFonts w:cs="Arial"/>
          <w:noProof/>
          <w:sz w:val="18"/>
          <w:szCs w:val="18"/>
        </w:rPr>
        <w:t>/</w:t>
      </w:r>
      <w:r w:rsidR="00887316" w:rsidRPr="007230D0">
        <w:rPr>
          <w:rFonts w:cs="Arial"/>
          <w:b/>
          <w:noProof/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listEntry w:val="mês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887316" w:rsidRPr="007230D0">
        <w:rPr>
          <w:rFonts w:cs="Arial"/>
          <w:b/>
          <w:noProof/>
          <w:sz w:val="18"/>
          <w:szCs w:val="18"/>
        </w:rPr>
        <w:instrText xml:space="preserve"> FORMDROPDOWN </w:instrText>
      </w:r>
      <w:r w:rsidR="006D38A2">
        <w:rPr>
          <w:rFonts w:cs="Arial"/>
          <w:b/>
          <w:noProof/>
          <w:sz w:val="18"/>
          <w:szCs w:val="18"/>
        </w:rPr>
      </w:r>
      <w:r w:rsidR="006D38A2">
        <w:rPr>
          <w:rFonts w:cs="Arial"/>
          <w:b/>
          <w:noProof/>
          <w:sz w:val="18"/>
          <w:szCs w:val="18"/>
        </w:rPr>
        <w:fldChar w:fldCharType="separate"/>
      </w:r>
      <w:r w:rsidR="00887316" w:rsidRPr="007230D0">
        <w:rPr>
          <w:rFonts w:cs="Arial"/>
          <w:b/>
          <w:noProof/>
          <w:sz w:val="18"/>
          <w:szCs w:val="18"/>
        </w:rPr>
        <w:fldChar w:fldCharType="end"/>
      </w:r>
      <w:r w:rsidR="00887316" w:rsidRPr="007230D0">
        <w:rPr>
          <w:rFonts w:cs="Arial"/>
          <w:noProof/>
          <w:sz w:val="18"/>
          <w:szCs w:val="18"/>
        </w:rPr>
        <w:t>/</w:t>
      </w:r>
      <w:r w:rsidR="00B20E86">
        <w:rPr>
          <w:rFonts w:eastAsia="Calibri" w:cs="Arial"/>
          <w:b/>
          <w:noProof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ano"/>
              <w:listEntry w:val="2023"/>
              <w:listEntry w:val="2024"/>
              <w:listEntry w:val="2025"/>
              <w:listEntry w:val="2026"/>
              <w:listEntry w:val="2027"/>
            </w:ddList>
          </w:ffData>
        </w:fldChar>
      </w:r>
      <w:r w:rsidR="00B20E86">
        <w:rPr>
          <w:rFonts w:eastAsia="Calibri" w:cs="Arial"/>
          <w:b/>
          <w:noProof/>
          <w:sz w:val="18"/>
          <w:szCs w:val="18"/>
        </w:rPr>
        <w:instrText xml:space="preserve"> FORMDROPDOWN </w:instrText>
      </w:r>
      <w:r w:rsidR="006D38A2">
        <w:rPr>
          <w:rFonts w:eastAsia="Calibri" w:cs="Arial"/>
          <w:b/>
          <w:noProof/>
          <w:sz w:val="18"/>
          <w:szCs w:val="18"/>
        </w:rPr>
      </w:r>
      <w:r w:rsidR="006D38A2">
        <w:rPr>
          <w:rFonts w:eastAsia="Calibri" w:cs="Arial"/>
          <w:b/>
          <w:noProof/>
          <w:sz w:val="18"/>
          <w:szCs w:val="18"/>
        </w:rPr>
        <w:fldChar w:fldCharType="separate"/>
      </w:r>
      <w:r w:rsidR="00B20E86">
        <w:rPr>
          <w:rFonts w:eastAsia="Calibri" w:cs="Arial"/>
          <w:b/>
          <w:noProof/>
          <w:sz w:val="18"/>
          <w:szCs w:val="18"/>
        </w:rPr>
        <w:fldChar w:fldCharType="end"/>
      </w:r>
    </w:p>
    <w:p w14:paraId="0D45AEF7" w14:textId="77777777" w:rsidR="00EA04F7" w:rsidRDefault="00EA04F7" w:rsidP="009A1848"/>
    <w:p w14:paraId="4555E869" w14:textId="77777777" w:rsidR="001E1D26" w:rsidRDefault="001E1D26" w:rsidP="009A1848"/>
    <w:p w14:paraId="0BC1E435" w14:textId="77777777" w:rsidR="001E1D26" w:rsidRDefault="001E1D26" w:rsidP="009A1848"/>
    <w:p w14:paraId="285C737D" w14:textId="77777777" w:rsidR="001E1D26" w:rsidRDefault="001E1D26" w:rsidP="009A1848"/>
    <w:p w14:paraId="7DC738A8" w14:textId="77777777" w:rsidR="001E1D26" w:rsidRDefault="001E1D26" w:rsidP="009A1848"/>
    <w:p w14:paraId="5ED5725A" w14:textId="77777777" w:rsidR="001E1D26" w:rsidRDefault="001E1D26" w:rsidP="009A1848"/>
    <w:p w14:paraId="3D90C122" w14:textId="77777777" w:rsidR="001E1D26" w:rsidRDefault="001E1D26" w:rsidP="009A1848"/>
    <w:p w14:paraId="754E1867" w14:textId="77777777" w:rsidR="001E1D26" w:rsidRDefault="001E1D26" w:rsidP="009A1848"/>
    <w:p w14:paraId="500B2C91" w14:textId="77777777" w:rsidR="001E1D26" w:rsidRDefault="001E1D26" w:rsidP="009A1848"/>
    <w:p w14:paraId="57B987F9" w14:textId="77777777" w:rsidR="001E1D26" w:rsidRDefault="001E1D26" w:rsidP="009A1848"/>
    <w:p w14:paraId="03A2385F" w14:textId="77777777" w:rsidR="001E1D26" w:rsidRDefault="001E1D26" w:rsidP="009A1848"/>
    <w:p w14:paraId="015950FC" w14:textId="77777777" w:rsidR="001E1D26" w:rsidRDefault="001E1D26" w:rsidP="009A1848"/>
    <w:p w14:paraId="5A847710" w14:textId="77777777" w:rsidR="001E1D26" w:rsidRDefault="001E1D26" w:rsidP="009A1848"/>
    <w:p w14:paraId="26D87E67" w14:textId="77777777" w:rsidR="001E1D26" w:rsidRDefault="001E1D26" w:rsidP="009A1848"/>
    <w:p w14:paraId="5A75EF56" w14:textId="77777777" w:rsidR="001E1D26" w:rsidRDefault="001E1D26" w:rsidP="009A1848"/>
    <w:p w14:paraId="796B9FBD" w14:textId="77777777" w:rsidR="001E1D26" w:rsidRDefault="001E1D26" w:rsidP="009A1848"/>
    <w:p w14:paraId="30DC0C46" w14:textId="77777777" w:rsidR="001E1D26" w:rsidRDefault="001E1D26" w:rsidP="009A1848"/>
    <w:p w14:paraId="04CFA197" w14:textId="77777777" w:rsidR="001E1D26" w:rsidRDefault="001E1D26" w:rsidP="009A1848"/>
    <w:p w14:paraId="2C76CE43" w14:textId="77777777" w:rsidR="001E1D26" w:rsidRDefault="001E1D26" w:rsidP="009A1848"/>
    <w:p w14:paraId="5210DC74" w14:textId="77777777" w:rsidR="00B20E86" w:rsidRDefault="00B20E86" w:rsidP="00B20E86">
      <w:pPr>
        <w:rPr>
          <w:b/>
          <w:color w:val="808080"/>
          <w:sz w:val="16"/>
          <w:szCs w:val="16"/>
        </w:rPr>
      </w:pPr>
    </w:p>
    <w:p w14:paraId="64D3A0DA" w14:textId="77777777" w:rsidR="001E1D26" w:rsidRDefault="001E1D26" w:rsidP="00B20E86"/>
    <w:sectPr w:rsidR="001E1D26" w:rsidSect="00824AFE">
      <w:footerReference w:type="default" r:id="rId8"/>
      <w:pgSz w:w="11906" w:h="16838"/>
      <w:pgMar w:top="1418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0E40" w14:textId="77777777" w:rsidR="006D38A2" w:rsidRDefault="006D38A2" w:rsidP="005C09D8">
      <w:pPr>
        <w:spacing w:line="240" w:lineRule="auto"/>
      </w:pPr>
      <w:r>
        <w:separator/>
      </w:r>
    </w:p>
  </w:endnote>
  <w:endnote w:type="continuationSeparator" w:id="0">
    <w:p w14:paraId="3AD3F099" w14:textId="77777777" w:rsidR="006D38A2" w:rsidRDefault="006D38A2" w:rsidP="005C0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68EB" w14:textId="77777777" w:rsidR="00323A45" w:rsidRDefault="00323A45" w:rsidP="00CA2D64"/>
  <w:p w14:paraId="4695DB02" w14:textId="77777777" w:rsidR="00323A45" w:rsidRPr="00CA2D64" w:rsidRDefault="00323A45" w:rsidP="00CA2D64">
    <w:pPr>
      <w:rPr>
        <w:b/>
        <w:sz w:val="16"/>
        <w:szCs w:val="16"/>
      </w:rPr>
    </w:pPr>
    <w:r w:rsidRPr="005C09D8">
      <w:rPr>
        <w:sz w:val="16"/>
        <w:szCs w:val="16"/>
      </w:rPr>
      <w:t xml:space="preserve">Nota: </w:t>
    </w:r>
    <w:r>
      <w:rPr>
        <w:sz w:val="16"/>
        <w:szCs w:val="16"/>
      </w:rPr>
      <w:t>O</w:t>
    </w:r>
    <w:r w:rsidRPr="005C09D8">
      <w:rPr>
        <w:sz w:val="16"/>
        <w:szCs w:val="16"/>
      </w:rPr>
      <w:t xml:space="preserve"> processo deverá ser </w:t>
    </w:r>
    <w:r>
      <w:rPr>
        <w:sz w:val="16"/>
        <w:szCs w:val="16"/>
      </w:rPr>
      <w:t xml:space="preserve">impresso frente e verso e </w:t>
    </w:r>
    <w:r w:rsidRPr="005C09D8">
      <w:rPr>
        <w:sz w:val="16"/>
        <w:szCs w:val="16"/>
      </w:rPr>
      <w:t xml:space="preserve">enviado </w:t>
    </w:r>
    <w:r>
      <w:rPr>
        <w:sz w:val="16"/>
        <w:szCs w:val="16"/>
      </w:rPr>
      <w:t>(em formato word) p</w:t>
    </w:r>
    <w:r w:rsidRPr="005C09D8">
      <w:rPr>
        <w:sz w:val="16"/>
        <w:szCs w:val="16"/>
      </w:rPr>
      <w:t xml:space="preserve">or e-mail para </w:t>
    </w:r>
    <w:hyperlink r:id="rId1" w:history="1">
      <w:r w:rsidRPr="00E71041">
        <w:rPr>
          <w:rStyle w:val="Hiperligao"/>
          <w:b/>
          <w:sz w:val="16"/>
          <w:szCs w:val="16"/>
        </w:rPr>
        <w:t>bolsas@ist-id.pt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30ED" w14:textId="77777777" w:rsidR="006D38A2" w:rsidRDefault="006D38A2" w:rsidP="005C09D8">
      <w:pPr>
        <w:spacing w:line="240" w:lineRule="auto"/>
      </w:pPr>
      <w:r>
        <w:separator/>
      </w:r>
    </w:p>
  </w:footnote>
  <w:footnote w:type="continuationSeparator" w:id="0">
    <w:p w14:paraId="102923CD" w14:textId="77777777" w:rsidR="006D38A2" w:rsidRDefault="006D38A2" w:rsidP="005C09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vXXE7W6bnU0Z/cPofQnwv8qyIreMVpwjZJmolP1yUEklY6URB7vzIzPVXYudvjYu9WJbo6zkNTS6WMN/QJDRA==" w:salt="ViiKP4gGDkb73XLzOq6Z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55"/>
    <w:rsid w:val="00003E56"/>
    <w:rsid w:val="00034C32"/>
    <w:rsid w:val="00040DF7"/>
    <w:rsid w:val="00041FB9"/>
    <w:rsid w:val="00054783"/>
    <w:rsid w:val="00057046"/>
    <w:rsid w:val="00062FD4"/>
    <w:rsid w:val="0006372A"/>
    <w:rsid w:val="0006527F"/>
    <w:rsid w:val="000A01E2"/>
    <w:rsid w:val="000A0432"/>
    <w:rsid w:val="000A12F4"/>
    <w:rsid w:val="000B59A9"/>
    <w:rsid w:val="000B6D8C"/>
    <w:rsid w:val="000E4BCB"/>
    <w:rsid w:val="000E5CFC"/>
    <w:rsid w:val="001162B3"/>
    <w:rsid w:val="001169BF"/>
    <w:rsid w:val="001508E2"/>
    <w:rsid w:val="00151663"/>
    <w:rsid w:val="001564FE"/>
    <w:rsid w:val="001A57BA"/>
    <w:rsid w:val="001B6A35"/>
    <w:rsid w:val="001B70BE"/>
    <w:rsid w:val="001C16B0"/>
    <w:rsid w:val="001E1D26"/>
    <w:rsid w:val="001E5677"/>
    <w:rsid w:val="00222DBF"/>
    <w:rsid w:val="002249E4"/>
    <w:rsid w:val="0024730F"/>
    <w:rsid w:val="00253B6D"/>
    <w:rsid w:val="002A05D4"/>
    <w:rsid w:val="002A0EDE"/>
    <w:rsid w:val="002A2DF3"/>
    <w:rsid w:val="002E0646"/>
    <w:rsid w:val="002E2ECB"/>
    <w:rsid w:val="002E40FC"/>
    <w:rsid w:val="002F08E7"/>
    <w:rsid w:val="002F2360"/>
    <w:rsid w:val="00302D09"/>
    <w:rsid w:val="00323A45"/>
    <w:rsid w:val="00331AD3"/>
    <w:rsid w:val="00344EFC"/>
    <w:rsid w:val="0034706B"/>
    <w:rsid w:val="003503A8"/>
    <w:rsid w:val="00351E47"/>
    <w:rsid w:val="003605ED"/>
    <w:rsid w:val="0036153C"/>
    <w:rsid w:val="003816CE"/>
    <w:rsid w:val="003913D7"/>
    <w:rsid w:val="0039551D"/>
    <w:rsid w:val="0039561C"/>
    <w:rsid w:val="003A5E28"/>
    <w:rsid w:val="003B5FCF"/>
    <w:rsid w:val="003B6BC5"/>
    <w:rsid w:val="003B6EC6"/>
    <w:rsid w:val="003D24F5"/>
    <w:rsid w:val="003D6DE9"/>
    <w:rsid w:val="003D7D74"/>
    <w:rsid w:val="003E5706"/>
    <w:rsid w:val="003E6E41"/>
    <w:rsid w:val="003F3613"/>
    <w:rsid w:val="004132E7"/>
    <w:rsid w:val="00445470"/>
    <w:rsid w:val="00455B2C"/>
    <w:rsid w:val="004669E9"/>
    <w:rsid w:val="0048119F"/>
    <w:rsid w:val="004A066A"/>
    <w:rsid w:val="004D104F"/>
    <w:rsid w:val="004D292E"/>
    <w:rsid w:val="004D65CB"/>
    <w:rsid w:val="004D6F0A"/>
    <w:rsid w:val="004E4367"/>
    <w:rsid w:val="00511576"/>
    <w:rsid w:val="005157F3"/>
    <w:rsid w:val="005262D2"/>
    <w:rsid w:val="00535AB8"/>
    <w:rsid w:val="00562212"/>
    <w:rsid w:val="00562DAD"/>
    <w:rsid w:val="005637AA"/>
    <w:rsid w:val="00565958"/>
    <w:rsid w:val="005755B7"/>
    <w:rsid w:val="005A7854"/>
    <w:rsid w:val="005B6222"/>
    <w:rsid w:val="005B75E1"/>
    <w:rsid w:val="005B762B"/>
    <w:rsid w:val="005C06D4"/>
    <w:rsid w:val="005C09D8"/>
    <w:rsid w:val="005D5616"/>
    <w:rsid w:val="005D6E1D"/>
    <w:rsid w:val="005E439A"/>
    <w:rsid w:val="00604224"/>
    <w:rsid w:val="00613691"/>
    <w:rsid w:val="0061699F"/>
    <w:rsid w:val="00646922"/>
    <w:rsid w:val="00646C8A"/>
    <w:rsid w:val="0065754D"/>
    <w:rsid w:val="00665D0E"/>
    <w:rsid w:val="00694A68"/>
    <w:rsid w:val="006A2322"/>
    <w:rsid w:val="006A5B29"/>
    <w:rsid w:val="006C12EC"/>
    <w:rsid w:val="006C4C3E"/>
    <w:rsid w:val="006D38A2"/>
    <w:rsid w:val="006E4D31"/>
    <w:rsid w:val="006E73C4"/>
    <w:rsid w:val="006E7ADE"/>
    <w:rsid w:val="006F1645"/>
    <w:rsid w:val="006F3D84"/>
    <w:rsid w:val="006F456A"/>
    <w:rsid w:val="00701792"/>
    <w:rsid w:val="0071150B"/>
    <w:rsid w:val="00733269"/>
    <w:rsid w:val="00737A62"/>
    <w:rsid w:val="007420F1"/>
    <w:rsid w:val="00745386"/>
    <w:rsid w:val="00751D08"/>
    <w:rsid w:val="0075404C"/>
    <w:rsid w:val="00771F87"/>
    <w:rsid w:val="0077676E"/>
    <w:rsid w:val="0079593C"/>
    <w:rsid w:val="007C78F0"/>
    <w:rsid w:val="007D2731"/>
    <w:rsid w:val="007E447E"/>
    <w:rsid w:val="007F610E"/>
    <w:rsid w:val="008007E1"/>
    <w:rsid w:val="00803BD1"/>
    <w:rsid w:val="00812E71"/>
    <w:rsid w:val="0081469E"/>
    <w:rsid w:val="00814D86"/>
    <w:rsid w:val="0081762A"/>
    <w:rsid w:val="00821068"/>
    <w:rsid w:val="00824AFE"/>
    <w:rsid w:val="00832D63"/>
    <w:rsid w:val="008344CF"/>
    <w:rsid w:val="0084466A"/>
    <w:rsid w:val="0085397A"/>
    <w:rsid w:val="00857D72"/>
    <w:rsid w:val="008634DC"/>
    <w:rsid w:val="00872073"/>
    <w:rsid w:val="008856ED"/>
    <w:rsid w:val="00887316"/>
    <w:rsid w:val="008963EA"/>
    <w:rsid w:val="008A552A"/>
    <w:rsid w:val="008C18B9"/>
    <w:rsid w:val="008D37BF"/>
    <w:rsid w:val="008E3B10"/>
    <w:rsid w:val="008E674F"/>
    <w:rsid w:val="009053BE"/>
    <w:rsid w:val="00906CFF"/>
    <w:rsid w:val="00907751"/>
    <w:rsid w:val="00911DDD"/>
    <w:rsid w:val="00923184"/>
    <w:rsid w:val="009507C5"/>
    <w:rsid w:val="00955C10"/>
    <w:rsid w:val="00971F75"/>
    <w:rsid w:val="009757D4"/>
    <w:rsid w:val="00997198"/>
    <w:rsid w:val="009A1848"/>
    <w:rsid w:val="009A35E8"/>
    <w:rsid w:val="009A7541"/>
    <w:rsid w:val="009B1BD0"/>
    <w:rsid w:val="009E5826"/>
    <w:rsid w:val="00A0398D"/>
    <w:rsid w:val="00A0571F"/>
    <w:rsid w:val="00A266E5"/>
    <w:rsid w:val="00A42D05"/>
    <w:rsid w:val="00A808CB"/>
    <w:rsid w:val="00A84637"/>
    <w:rsid w:val="00A93ED5"/>
    <w:rsid w:val="00AA31F8"/>
    <w:rsid w:val="00AB3970"/>
    <w:rsid w:val="00AC231B"/>
    <w:rsid w:val="00AF4B5E"/>
    <w:rsid w:val="00B07EB1"/>
    <w:rsid w:val="00B13BDC"/>
    <w:rsid w:val="00B17028"/>
    <w:rsid w:val="00B20E86"/>
    <w:rsid w:val="00B21E54"/>
    <w:rsid w:val="00B22B51"/>
    <w:rsid w:val="00B35397"/>
    <w:rsid w:val="00B41E55"/>
    <w:rsid w:val="00B603AD"/>
    <w:rsid w:val="00B60CFF"/>
    <w:rsid w:val="00B70288"/>
    <w:rsid w:val="00B95E52"/>
    <w:rsid w:val="00BA3A1A"/>
    <w:rsid w:val="00BA7E28"/>
    <w:rsid w:val="00BB5309"/>
    <w:rsid w:val="00BC2D2D"/>
    <w:rsid w:val="00BC6570"/>
    <w:rsid w:val="00BD3FE7"/>
    <w:rsid w:val="00BD4C3D"/>
    <w:rsid w:val="00BD4E46"/>
    <w:rsid w:val="00BF255F"/>
    <w:rsid w:val="00C21DCD"/>
    <w:rsid w:val="00C40461"/>
    <w:rsid w:val="00C41466"/>
    <w:rsid w:val="00C4505D"/>
    <w:rsid w:val="00C74C6C"/>
    <w:rsid w:val="00C93389"/>
    <w:rsid w:val="00CA2D00"/>
    <w:rsid w:val="00CA2D64"/>
    <w:rsid w:val="00CB60AE"/>
    <w:rsid w:val="00CC1859"/>
    <w:rsid w:val="00CC4235"/>
    <w:rsid w:val="00CD3955"/>
    <w:rsid w:val="00CD66B3"/>
    <w:rsid w:val="00CF57C0"/>
    <w:rsid w:val="00D13AE7"/>
    <w:rsid w:val="00D24AA1"/>
    <w:rsid w:val="00D303F6"/>
    <w:rsid w:val="00D31A50"/>
    <w:rsid w:val="00D3719E"/>
    <w:rsid w:val="00D456FF"/>
    <w:rsid w:val="00D86393"/>
    <w:rsid w:val="00D86A98"/>
    <w:rsid w:val="00DA7612"/>
    <w:rsid w:val="00DB5575"/>
    <w:rsid w:val="00DB6183"/>
    <w:rsid w:val="00DC3403"/>
    <w:rsid w:val="00DD3562"/>
    <w:rsid w:val="00DD5677"/>
    <w:rsid w:val="00DE5D1E"/>
    <w:rsid w:val="00DF44B1"/>
    <w:rsid w:val="00DF6B67"/>
    <w:rsid w:val="00E07B0F"/>
    <w:rsid w:val="00E47CBC"/>
    <w:rsid w:val="00E52242"/>
    <w:rsid w:val="00E55EEF"/>
    <w:rsid w:val="00E71041"/>
    <w:rsid w:val="00E74B92"/>
    <w:rsid w:val="00E76228"/>
    <w:rsid w:val="00E9237E"/>
    <w:rsid w:val="00E95E25"/>
    <w:rsid w:val="00E96BF6"/>
    <w:rsid w:val="00E97279"/>
    <w:rsid w:val="00EA04F7"/>
    <w:rsid w:val="00EA4F5D"/>
    <w:rsid w:val="00EB6D9A"/>
    <w:rsid w:val="00EC2235"/>
    <w:rsid w:val="00EC79E4"/>
    <w:rsid w:val="00ED5BFD"/>
    <w:rsid w:val="00ED5DD5"/>
    <w:rsid w:val="00EE17D8"/>
    <w:rsid w:val="00EF5D46"/>
    <w:rsid w:val="00F068F6"/>
    <w:rsid w:val="00F209A0"/>
    <w:rsid w:val="00F2141B"/>
    <w:rsid w:val="00F41D12"/>
    <w:rsid w:val="00F43F5E"/>
    <w:rsid w:val="00F449EC"/>
    <w:rsid w:val="00F520E9"/>
    <w:rsid w:val="00F531EC"/>
    <w:rsid w:val="00F62970"/>
    <w:rsid w:val="00F72FF5"/>
    <w:rsid w:val="00F8778F"/>
    <w:rsid w:val="00F9164A"/>
    <w:rsid w:val="00FA5B2A"/>
    <w:rsid w:val="00FA7796"/>
    <w:rsid w:val="00FA784F"/>
    <w:rsid w:val="00FC414D"/>
    <w:rsid w:val="00FD1E9A"/>
    <w:rsid w:val="00FE357C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963B"/>
  <w15:docId w15:val="{3CACDC57-91D4-47E9-BD19-64060943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EFC"/>
    <w:pPr>
      <w:spacing w:line="360" w:lineRule="auto"/>
    </w:pPr>
    <w:rPr>
      <w:rFonts w:ascii="Arial" w:hAnsi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bealho1Carter"/>
    <w:qFormat/>
    <w:rsid w:val="00E55EEF"/>
    <w:pPr>
      <w:keepNext/>
      <w:spacing w:line="240" w:lineRule="auto"/>
      <w:jc w:val="center"/>
      <w:outlineLvl w:val="0"/>
    </w:pPr>
    <w:rPr>
      <w:rFonts w:ascii="Times New Roman" w:hAnsi="Times New Roman"/>
      <w:b/>
      <w:i/>
      <w:sz w:val="28"/>
      <w:u w:val="single"/>
    </w:rPr>
  </w:style>
  <w:style w:type="paragraph" w:customStyle="1" w:styleId="Cabealho2">
    <w:name w:val="Cabeçalho 2"/>
    <w:basedOn w:val="Normal"/>
    <w:next w:val="Normal"/>
    <w:link w:val="Cabealho2Carter"/>
    <w:qFormat/>
    <w:rsid w:val="00E55EEF"/>
    <w:pPr>
      <w:keepNext/>
      <w:outlineLvl w:val="1"/>
    </w:pPr>
    <w:rPr>
      <w:rFonts w:ascii="Times New Roman" w:hAnsi="Times New Roman"/>
      <w:sz w:val="24"/>
    </w:rPr>
  </w:style>
  <w:style w:type="paragraph" w:customStyle="1" w:styleId="Cabealho3">
    <w:name w:val="Cabeçalho 3"/>
    <w:basedOn w:val="Normal"/>
    <w:next w:val="Normal"/>
    <w:link w:val="Cabealho3Carter"/>
    <w:qFormat/>
    <w:rsid w:val="00E55EEF"/>
    <w:pPr>
      <w:keepNext/>
      <w:jc w:val="both"/>
      <w:outlineLvl w:val="2"/>
    </w:pPr>
    <w:rPr>
      <w:rFonts w:ascii="Times New Roman" w:hAnsi="Times New Roman"/>
      <w:sz w:val="24"/>
    </w:rPr>
  </w:style>
  <w:style w:type="paragraph" w:customStyle="1" w:styleId="Cabealho4">
    <w:name w:val="Cabeçalho 4"/>
    <w:basedOn w:val="Normal"/>
    <w:next w:val="Normal"/>
    <w:link w:val="Cabealho4Carter"/>
    <w:qFormat/>
    <w:rsid w:val="00E55EEF"/>
    <w:pPr>
      <w:keepNext/>
      <w:ind w:left="5670"/>
      <w:jc w:val="center"/>
      <w:outlineLvl w:val="3"/>
    </w:pPr>
    <w:rPr>
      <w:rFonts w:ascii="Times New Roman" w:hAnsi="Times New Roman"/>
      <w:sz w:val="24"/>
    </w:rPr>
  </w:style>
  <w:style w:type="paragraph" w:customStyle="1" w:styleId="Cabealho5">
    <w:name w:val="Cabeçalho 5"/>
    <w:basedOn w:val="Normal"/>
    <w:next w:val="Normal"/>
    <w:link w:val="Cabealho5Carter"/>
    <w:qFormat/>
    <w:rsid w:val="00E55EEF"/>
    <w:pPr>
      <w:keepNext/>
      <w:spacing w:line="240" w:lineRule="auto"/>
      <w:jc w:val="center"/>
      <w:outlineLvl w:val="4"/>
    </w:pPr>
    <w:rPr>
      <w:rFonts w:ascii="Times New Roman" w:hAnsi="Times New Roman"/>
      <w:snapToGrid w:val="0"/>
      <w:color w:val="000000"/>
      <w:sz w:val="24"/>
      <w:lang w:val="en-US" w:eastAsia="en-US"/>
    </w:rPr>
  </w:style>
  <w:style w:type="paragraph" w:customStyle="1" w:styleId="Cabealho6">
    <w:name w:val="Cabeçalho 6"/>
    <w:basedOn w:val="Normal"/>
    <w:next w:val="Normal"/>
    <w:link w:val="Cabealho6Carter"/>
    <w:qFormat/>
    <w:rsid w:val="00E55EEF"/>
    <w:pPr>
      <w:keepNext/>
      <w:spacing w:line="240" w:lineRule="auto"/>
      <w:ind w:left="1440" w:firstLine="900"/>
      <w:outlineLvl w:val="5"/>
    </w:pPr>
    <w:rPr>
      <w:rFonts w:ascii="Times New Roman" w:hAnsi="Times New Roman"/>
      <w:i/>
      <w:lang w:val="en-US"/>
    </w:rPr>
  </w:style>
  <w:style w:type="character" w:customStyle="1" w:styleId="Cabealho1Carter">
    <w:name w:val="Cabeçalho 1 Caráter"/>
    <w:link w:val="Cabealho1"/>
    <w:rsid w:val="00E55EEF"/>
    <w:rPr>
      <w:b/>
      <w:i/>
      <w:sz w:val="28"/>
      <w:u w:val="single"/>
      <w:lang w:eastAsia="pt-PT"/>
    </w:rPr>
  </w:style>
  <w:style w:type="character" w:customStyle="1" w:styleId="Cabealho2Carter">
    <w:name w:val="Cabeçalho 2 Caráter"/>
    <w:link w:val="Cabealho2"/>
    <w:rsid w:val="00E55EEF"/>
    <w:rPr>
      <w:sz w:val="24"/>
      <w:lang w:eastAsia="pt-PT"/>
    </w:rPr>
  </w:style>
  <w:style w:type="character" w:customStyle="1" w:styleId="Cabealho3Carter">
    <w:name w:val="Cabeçalho 3 Caráter"/>
    <w:link w:val="Cabealho3"/>
    <w:rsid w:val="00E55EEF"/>
    <w:rPr>
      <w:sz w:val="24"/>
      <w:lang w:eastAsia="pt-PT"/>
    </w:rPr>
  </w:style>
  <w:style w:type="character" w:customStyle="1" w:styleId="Cabealho4Carter">
    <w:name w:val="Cabeçalho 4 Caráter"/>
    <w:link w:val="Cabealho4"/>
    <w:rsid w:val="00E55EEF"/>
    <w:rPr>
      <w:sz w:val="24"/>
      <w:lang w:eastAsia="pt-PT"/>
    </w:rPr>
  </w:style>
  <w:style w:type="character" w:customStyle="1" w:styleId="Cabealho5Carter">
    <w:name w:val="Cabeçalho 5 Caráter"/>
    <w:link w:val="Cabealho5"/>
    <w:rsid w:val="00E55EEF"/>
    <w:rPr>
      <w:snapToGrid w:val="0"/>
      <w:color w:val="000000"/>
      <w:sz w:val="24"/>
      <w:lang w:val="en-US"/>
    </w:rPr>
  </w:style>
  <w:style w:type="character" w:customStyle="1" w:styleId="Cabealho6Carter">
    <w:name w:val="Cabeçalho 6 Caráter"/>
    <w:link w:val="Cabealho6"/>
    <w:rsid w:val="00E55EEF"/>
    <w:rPr>
      <w:i/>
      <w:lang w:val="en-US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24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D24F5"/>
    <w:rPr>
      <w:rFonts w:ascii="Tahoma" w:hAnsi="Tahoma" w:cs="Tahoma"/>
      <w:sz w:val="16"/>
      <w:szCs w:val="16"/>
      <w:lang w:eastAsia="pt-PT"/>
    </w:rPr>
  </w:style>
  <w:style w:type="table" w:customStyle="1" w:styleId="Tabelacomgrelha">
    <w:name w:val="Tabela com grelha"/>
    <w:basedOn w:val="Tabelanormal"/>
    <w:uiPriority w:val="59"/>
    <w:rsid w:val="0056221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C09D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link w:val="Cabealho"/>
    <w:uiPriority w:val="99"/>
    <w:rsid w:val="005C09D8"/>
    <w:rPr>
      <w:rFonts w:ascii="Arial" w:hAnsi="Arial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5C09D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link w:val="Rodap"/>
    <w:uiPriority w:val="99"/>
    <w:rsid w:val="005C09D8"/>
    <w:rPr>
      <w:rFonts w:ascii="Arial" w:hAnsi="Arial"/>
      <w:lang w:eastAsia="pt-PT"/>
    </w:rPr>
  </w:style>
  <w:style w:type="character" w:styleId="TextodoMarcadordePosio">
    <w:name w:val="Placeholder Text"/>
    <w:uiPriority w:val="99"/>
    <w:semiHidden/>
    <w:rsid w:val="00445470"/>
    <w:rPr>
      <w:color w:val="808080"/>
    </w:rPr>
  </w:style>
  <w:style w:type="character" w:styleId="Hiperligao">
    <w:name w:val="Hyperlink"/>
    <w:uiPriority w:val="99"/>
    <w:unhideWhenUsed/>
    <w:rsid w:val="00E71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onix.ad.ist.utl.pt\drh\AssessoriaTecnica\FORMUL&#193;RIOS\FORMUL&#193;RIOS%20NOVOS%202012-18\ALTERADOS_PUBLICADOS\PUBLICADOS\IST_ID\bolsas@ist-id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7F4A-F1CB-4044-AF75-1B2783BC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3063</CharactersWithSpaces>
  <SharedDoc>false</SharedDoc>
  <HLinks>
    <vt:vector size="6" baseType="variant">
      <vt:variant>
        <vt:i4>2228310</vt:i4>
      </vt:variant>
      <vt:variant>
        <vt:i4>0</vt:i4>
      </vt:variant>
      <vt:variant>
        <vt:i4>0</vt:i4>
      </vt:variant>
      <vt:variant>
        <vt:i4>5</vt:i4>
      </vt:variant>
      <vt:variant>
        <vt:lpwstr>\\onix.ad.ist.utl.pt\drh\AssessoriaTecnica\FORMULÁRIOS\FORMULÁRIOS NOVOS 2012-18\ALTERADOS_PUBLICADOS\PUBLICADOS\IST_ID\bolsas@ist-id.pt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Pinheiro</dc:creator>
  <cp:keywords/>
  <cp:lastModifiedBy>Maria da Glória Santos Pinheiro</cp:lastModifiedBy>
  <cp:revision>2</cp:revision>
  <cp:lastPrinted>2020-02-03T15:30:00Z</cp:lastPrinted>
  <dcterms:created xsi:type="dcterms:W3CDTF">2024-06-07T10:27:00Z</dcterms:created>
  <dcterms:modified xsi:type="dcterms:W3CDTF">2024-06-07T10:27:00Z</dcterms:modified>
</cp:coreProperties>
</file>